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835AEE" w14:textId="00AA4016" w:rsidR="003F4F7A" w:rsidRPr="009D0592" w:rsidRDefault="00270561" w:rsidP="009D0592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D961AD">
        <w:rPr>
          <w:rFonts w:asciiTheme="minorHAnsi" w:hAnsiTheme="minorHAnsi" w:cstheme="minorHAnsi"/>
          <w:b/>
          <w:sz w:val="30"/>
          <w:szCs w:val="30"/>
        </w:rPr>
        <w:t>Anne McInnis</w:t>
      </w:r>
    </w:p>
    <w:p w14:paraId="6F445E02" w14:textId="17DF36B1" w:rsidR="003F4F7A" w:rsidRDefault="00973C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DF317F">
        <w:rPr>
          <w:rFonts w:asciiTheme="minorHAnsi" w:hAnsiTheme="minorHAnsi" w:cstheme="minorHAnsi"/>
          <w:b/>
          <w:sz w:val="22"/>
          <w:szCs w:val="22"/>
        </w:rPr>
        <w:t>mcinnis1@mac.com</w:t>
      </w:r>
      <w:r w:rsidR="00D84076" w:rsidRPr="007D3851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38E0F064" w14:textId="77777777" w:rsidR="009D0592" w:rsidRDefault="009D0592" w:rsidP="009D05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3851">
        <w:rPr>
          <w:rFonts w:asciiTheme="minorHAnsi" w:hAnsiTheme="minorHAnsi" w:cstheme="minorHAnsi"/>
          <w:b/>
          <w:sz w:val="22"/>
          <w:szCs w:val="22"/>
        </w:rPr>
        <w:t xml:space="preserve">917.519.2663      </w:t>
      </w:r>
    </w:p>
    <w:p w14:paraId="6941E3D6" w14:textId="77777777" w:rsidR="009D0592" w:rsidRPr="007D3851" w:rsidRDefault="009D05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FA6DF40" w14:textId="7D206DDA" w:rsidR="009C029A" w:rsidRPr="00256A12" w:rsidRDefault="00270561" w:rsidP="00D423C7">
      <w:pPr>
        <w:rPr>
          <w:rFonts w:asciiTheme="minorHAnsi" w:hAnsiTheme="minorHAnsi" w:cstheme="minorHAnsi"/>
          <w:sz w:val="26"/>
          <w:szCs w:val="26"/>
        </w:rPr>
      </w:pPr>
      <w:r w:rsidRPr="007D385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4C978F5" w14:textId="48E7CCC1" w:rsidR="005823F9" w:rsidRPr="00EA450D" w:rsidRDefault="005823F9" w:rsidP="00D423C7">
      <w:pPr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EA450D">
        <w:rPr>
          <w:rFonts w:asciiTheme="minorHAnsi" w:hAnsiTheme="minorHAnsi" w:cstheme="minorHAnsi"/>
          <w:b/>
          <w:sz w:val="21"/>
          <w:szCs w:val="21"/>
          <w:u w:val="single"/>
        </w:rPr>
        <w:t>Summary</w:t>
      </w:r>
    </w:p>
    <w:p w14:paraId="3FC5D319" w14:textId="77777777" w:rsidR="005823F9" w:rsidRPr="007D3851" w:rsidRDefault="005823F9" w:rsidP="00D423C7">
      <w:pPr>
        <w:rPr>
          <w:rFonts w:asciiTheme="minorHAnsi" w:hAnsiTheme="minorHAnsi" w:cstheme="minorHAnsi"/>
          <w:i/>
          <w:sz w:val="20"/>
          <w:szCs w:val="20"/>
        </w:rPr>
      </w:pPr>
    </w:p>
    <w:p w14:paraId="5894977F" w14:textId="47FB48C7" w:rsidR="003F4F7A" w:rsidRPr="007D7D32" w:rsidRDefault="0017235A" w:rsidP="00D423C7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</w:t>
      </w:r>
      <w:r w:rsidR="004A2C9D">
        <w:rPr>
          <w:rFonts w:asciiTheme="minorHAnsi" w:hAnsiTheme="minorHAnsi" w:cstheme="minorHAnsi"/>
          <w:i/>
          <w:sz w:val="20"/>
          <w:szCs w:val="20"/>
        </w:rPr>
        <w:t xml:space="preserve">esigner, artist, </w:t>
      </w:r>
      <w:r w:rsidR="000064ED">
        <w:rPr>
          <w:rFonts w:asciiTheme="minorHAnsi" w:hAnsiTheme="minorHAnsi" w:cstheme="minorHAnsi"/>
          <w:i/>
          <w:sz w:val="20"/>
          <w:szCs w:val="20"/>
        </w:rPr>
        <w:t>educator</w:t>
      </w:r>
      <w:r w:rsidR="00ED4975">
        <w:rPr>
          <w:rFonts w:asciiTheme="minorHAnsi" w:hAnsiTheme="minorHAnsi" w:cstheme="minorHAnsi"/>
          <w:i/>
          <w:sz w:val="20"/>
          <w:szCs w:val="20"/>
        </w:rPr>
        <w:t>,</w:t>
      </w:r>
      <w:r w:rsidR="000064ED">
        <w:rPr>
          <w:rFonts w:asciiTheme="minorHAnsi" w:hAnsiTheme="minorHAnsi" w:cstheme="minorHAnsi"/>
          <w:i/>
          <w:sz w:val="20"/>
          <w:szCs w:val="20"/>
        </w:rPr>
        <w:t xml:space="preserve"> and innovator</w:t>
      </w:r>
      <w:r w:rsidR="00301B40">
        <w:rPr>
          <w:rFonts w:asciiTheme="minorHAnsi" w:hAnsiTheme="minorHAnsi" w:cstheme="minorHAnsi"/>
          <w:i/>
          <w:sz w:val="20"/>
          <w:szCs w:val="20"/>
        </w:rPr>
        <w:t xml:space="preserve"> with</w:t>
      </w:r>
      <w:r w:rsidR="000064ED">
        <w:rPr>
          <w:rFonts w:asciiTheme="minorHAnsi" w:hAnsiTheme="minorHAnsi" w:cstheme="minorHAnsi"/>
          <w:i/>
          <w:sz w:val="20"/>
          <w:szCs w:val="20"/>
        </w:rPr>
        <w:t xml:space="preserve"> an a</w:t>
      </w:r>
      <w:r w:rsidR="005823F9" w:rsidRPr="007D3851">
        <w:rPr>
          <w:rFonts w:asciiTheme="minorHAnsi" w:hAnsiTheme="minorHAnsi" w:cstheme="minorHAnsi"/>
          <w:i/>
          <w:sz w:val="20"/>
          <w:szCs w:val="20"/>
        </w:rPr>
        <w:t xml:space="preserve">ccomplished </w:t>
      </w:r>
      <w:r w:rsidR="000B1C9C">
        <w:rPr>
          <w:rFonts w:asciiTheme="minorHAnsi" w:hAnsiTheme="minorHAnsi" w:cstheme="minorHAnsi"/>
          <w:i/>
          <w:sz w:val="20"/>
          <w:szCs w:val="20"/>
        </w:rPr>
        <w:t xml:space="preserve">industry </w:t>
      </w:r>
      <w:r w:rsidR="005823F9" w:rsidRPr="007D3851">
        <w:rPr>
          <w:rFonts w:asciiTheme="minorHAnsi" w:hAnsiTheme="minorHAnsi" w:cstheme="minorHAnsi"/>
          <w:i/>
          <w:sz w:val="20"/>
          <w:szCs w:val="20"/>
        </w:rPr>
        <w:t>background</w:t>
      </w:r>
      <w:r w:rsidR="00270561" w:rsidRPr="007D3851">
        <w:rPr>
          <w:rFonts w:asciiTheme="minorHAnsi" w:hAnsiTheme="minorHAnsi" w:cstheme="minorHAnsi"/>
          <w:i/>
          <w:sz w:val="20"/>
          <w:szCs w:val="20"/>
        </w:rPr>
        <w:t xml:space="preserve"> in </w:t>
      </w:r>
      <w:r w:rsidR="00223AB8" w:rsidRPr="00223AB8">
        <w:rPr>
          <w:rFonts w:asciiTheme="minorHAnsi" w:hAnsiTheme="minorHAnsi" w:cstheme="minorHAnsi"/>
          <w:b/>
          <w:bCs/>
          <w:i/>
          <w:sz w:val="20"/>
          <w:szCs w:val="20"/>
        </w:rPr>
        <w:t>design and</w:t>
      </w:r>
      <w:r w:rsidR="00223AB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70561"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product development, </w:t>
      </w:r>
      <w:r w:rsidR="009D0592" w:rsidRPr="009D0592">
        <w:rPr>
          <w:rFonts w:asciiTheme="minorHAnsi" w:hAnsiTheme="minorHAnsi" w:cstheme="minorHAnsi"/>
          <w:bCs/>
          <w:i/>
          <w:sz w:val="20"/>
          <w:szCs w:val="20"/>
        </w:rPr>
        <w:t>and</w:t>
      </w:r>
      <w:r w:rsidR="009D0592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270561"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color </w:t>
      </w:r>
      <w:r w:rsidR="00C059AB" w:rsidRPr="009D0592">
        <w:rPr>
          <w:rFonts w:asciiTheme="minorHAnsi" w:hAnsiTheme="minorHAnsi" w:cstheme="minorHAnsi"/>
          <w:bCs/>
          <w:iCs/>
          <w:sz w:val="20"/>
          <w:szCs w:val="20"/>
        </w:rPr>
        <w:t>and</w:t>
      </w:r>
      <w:r w:rsidR="00C059AB"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270561"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trend </w:t>
      </w:r>
      <w:r w:rsidR="009B08BC" w:rsidRPr="007D3851">
        <w:rPr>
          <w:rFonts w:asciiTheme="minorHAnsi" w:hAnsiTheme="minorHAnsi" w:cstheme="minorHAnsi"/>
          <w:b/>
          <w:i/>
          <w:sz w:val="20"/>
          <w:szCs w:val="20"/>
        </w:rPr>
        <w:t>forecasting</w:t>
      </w:r>
      <w:r w:rsidR="00D423C7" w:rsidRPr="007D3851">
        <w:rPr>
          <w:rFonts w:asciiTheme="minorHAnsi" w:hAnsiTheme="minorHAnsi" w:cstheme="minorHAnsi"/>
          <w:sz w:val="20"/>
          <w:szCs w:val="20"/>
        </w:rPr>
        <w:t xml:space="preserve"> </w:t>
      </w:r>
      <w:r w:rsidR="00270561" w:rsidRPr="007D3851">
        <w:rPr>
          <w:rFonts w:asciiTheme="minorHAnsi" w:hAnsiTheme="minorHAnsi" w:cstheme="minorHAnsi"/>
          <w:i/>
          <w:sz w:val="20"/>
          <w:szCs w:val="20"/>
        </w:rPr>
        <w:t xml:space="preserve">in </w:t>
      </w:r>
      <w:r w:rsidR="009B08BC" w:rsidRPr="007D3851">
        <w:rPr>
          <w:rFonts w:asciiTheme="minorHAnsi" w:hAnsiTheme="minorHAnsi" w:cstheme="minorHAnsi"/>
          <w:i/>
          <w:sz w:val="20"/>
          <w:szCs w:val="20"/>
        </w:rPr>
        <w:t>textile</w:t>
      </w:r>
      <w:r w:rsidR="001F73CF">
        <w:rPr>
          <w:rFonts w:asciiTheme="minorHAnsi" w:hAnsiTheme="minorHAnsi" w:cstheme="minorHAnsi"/>
          <w:i/>
          <w:sz w:val="20"/>
          <w:szCs w:val="20"/>
        </w:rPr>
        <w:t>s</w:t>
      </w:r>
      <w:r w:rsidR="009B08BC" w:rsidRPr="007D3851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270561" w:rsidRPr="007D3851">
        <w:rPr>
          <w:rFonts w:asciiTheme="minorHAnsi" w:hAnsiTheme="minorHAnsi" w:cstheme="minorHAnsi"/>
          <w:i/>
          <w:sz w:val="20"/>
          <w:szCs w:val="20"/>
        </w:rPr>
        <w:t>fashion</w:t>
      </w:r>
      <w:r w:rsidR="009B08BC" w:rsidRPr="007D3851">
        <w:rPr>
          <w:rFonts w:asciiTheme="minorHAnsi" w:hAnsiTheme="minorHAnsi" w:cstheme="minorHAnsi"/>
          <w:i/>
          <w:sz w:val="20"/>
          <w:szCs w:val="20"/>
        </w:rPr>
        <w:t xml:space="preserve"> and</w:t>
      </w:r>
      <w:r w:rsidR="00324B1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D7D32" w:rsidRPr="007D3851">
        <w:rPr>
          <w:rFonts w:asciiTheme="minorHAnsi" w:hAnsiTheme="minorHAnsi" w:cstheme="minorHAnsi"/>
          <w:i/>
          <w:sz w:val="20"/>
          <w:szCs w:val="20"/>
        </w:rPr>
        <w:t>int</w:t>
      </w:r>
      <w:r w:rsidR="007D7D32">
        <w:rPr>
          <w:rFonts w:asciiTheme="minorHAnsi" w:hAnsiTheme="minorHAnsi" w:cstheme="minorHAnsi"/>
          <w:i/>
          <w:sz w:val="20"/>
          <w:szCs w:val="20"/>
        </w:rPr>
        <w:t>e</w:t>
      </w:r>
      <w:r w:rsidR="007D7D32" w:rsidRPr="007D3851">
        <w:rPr>
          <w:rFonts w:asciiTheme="minorHAnsi" w:hAnsiTheme="minorHAnsi" w:cstheme="minorHAnsi"/>
          <w:i/>
          <w:sz w:val="20"/>
          <w:szCs w:val="20"/>
        </w:rPr>
        <w:t>rio</w:t>
      </w:r>
      <w:r w:rsidR="007D7D32">
        <w:rPr>
          <w:rFonts w:asciiTheme="minorHAnsi" w:hAnsiTheme="minorHAnsi" w:cstheme="minorHAnsi"/>
          <w:i/>
          <w:sz w:val="20"/>
          <w:szCs w:val="20"/>
        </w:rPr>
        <w:t>rs. S</w:t>
      </w:r>
      <w:r w:rsidR="005823F9" w:rsidRPr="007D3851">
        <w:rPr>
          <w:rFonts w:asciiTheme="minorHAnsi" w:hAnsiTheme="minorHAnsi" w:cstheme="minorHAnsi"/>
          <w:i/>
          <w:sz w:val="20"/>
          <w:szCs w:val="20"/>
        </w:rPr>
        <w:t>pearhead</w:t>
      </w:r>
      <w:r w:rsidR="009E23BF">
        <w:rPr>
          <w:rFonts w:asciiTheme="minorHAnsi" w:hAnsiTheme="minorHAnsi" w:cstheme="minorHAnsi"/>
          <w:i/>
          <w:sz w:val="20"/>
          <w:szCs w:val="20"/>
        </w:rPr>
        <w:t>ed</w:t>
      </w:r>
      <w:r w:rsidR="009B08BC" w:rsidRPr="007D385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57448">
        <w:rPr>
          <w:rFonts w:asciiTheme="minorHAnsi" w:hAnsiTheme="minorHAnsi" w:cstheme="minorHAnsi"/>
          <w:i/>
          <w:sz w:val="20"/>
          <w:szCs w:val="20"/>
        </w:rPr>
        <w:t xml:space="preserve">the </w:t>
      </w:r>
      <w:r w:rsidR="009B08BC" w:rsidRPr="007D3851">
        <w:rPr>
          <w:rFonts w:asciiTheme="minorHAnsi" w:hAnsiTheme="minorHAnsi" w:cstheme="minorHAnsi"/>
          <w:i/>
          <w:sz w:val="20"/>
          <w:szCs w:val="20"/>
        </w:rPr>
        <w:t>entire supply chai</w:t>
      </w:r>
      <w:r w:rsidR="001F73CF">
        <w:rPr>
          <w:rFonts w:asciiTheme="minorHAnsi" w:hAnsiTheme="minorHAnsi" w:cstheme="minorHAnsi"/>
          <w:i/>
          <w:sz w:val="20"/>
          <w:szCs w:val="20"/>
        </w:rPr>
        <w:t>n</w:t>
      </w:r>
      <w:r w:rsidR="001F3C6A">
        <w:rPr>
          <w:rFonts w:asciiTheme="minorHAnsi" w:hAnsiTheme="minorHAnsi" w:cstheme="minorHAnsi"/>
          <w:i/>
          <w:sz w:val="20"/>
          <w:szCs w:val="20"/>
        </w:rPr>
        <w:t xml:space="preserve"> process</w:t>
      </w:r>
      <w:r w:rsidR="00747CBD">
        <w:rPr>
          <w:rFonts w:asciiTheme="minorHAnsi" w:hAnsiTheme="minorHAnsi" w:cstheme="minorHAnsi"/>
          <w:i/>
          <w:sz w:val="20"/>
          <w:szCs w:val="20"/>
        </w:rPr>
        <w:t xml:space="preserve"> from</w:t>
      </w:r>
      <w:r w:rsidR="001F73C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B08BC" w:rsidRPr="007D3851">
        <w:rPr>
          <w:rFonts w:asciiTheme="minorHAnsi" w:hAnsiTheme="minorHAnsi" w:cstheme="minorHAnsi"/>
          <w:i/>
          <w:sz w:val="20"/>
          <w:szCs w:val="20"/>
        </w:rPr>
        <w:t>fiber</w:t>
      </w:r>
      <w:r w:rsidR="00D423C7" w:rsidRPr="007D385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B08BC" w:rsidRPr="007D3851">
        <w:rPr>
          <w:rFonts w:asciiTheme="minorHAnsi" w:hAnsiTheme="minorHAnsi" w:cstheme="minorHAnsi"/>
          <w:i/>
          <w:sz w:val="20"/>
          <w:szCs w:val="20"/>
        </w:rPr>
        <w:t xml:space="preserve">to finished product </w:t>
      </w:r>
      <w:r w:rsidR="00135187" w:rsidRPr="007D3851">
        <w:rPr>
          <w:rFonts w:asciiTheme="minorHAnsi" w:hAnsiTheme="minorHAnsi" w:cstheme="minorHAnsi"/>
          <w:i/>
          <w:sz w:val="20"/>
          <w:szCs w:val="20"/>
        </w:rPr>
        <w:t>to retail</w:t>
      </w:r>
      <w:r w:rsidR="00301B40">
        <w:rPr>
          <w:rFonts w:asciiTheme="minorHAnsi" w:hAnsiTheme="minorHAnsi" w:cstheme="minorHAnsi"/>
          <w:i/>
          <w:sz w:val="20"/>
          <w:szCs w:val="20"/>
        </w:rPr>
        <w:t xml:space="preserve"> and </w:t>
      </w:r>
      <w:r w:rsidR="00357448">
        <w:rPr>
          <w:rFonts w:asciiTheme="minorHAnsi" w:hAnsiTheme="minorHAnsi" w:cstheme="minorHAnsi"/>
          <w:i/>
          <w:sz w:val="20"/>
          <w:szCs w:val="20"/>
        </w:rPr>
        <w:t>i</w:t>
      </w:r>
      <w:r w:rsidR="007D3851" w:rsidRPr="007D3851">
        <w:rPr>
          <w:rFonts w:asciiTheme="minorHAnsi" w:hAnsiTheme="minorHAnsi" w:cstheme="minorHAnsi"/>
          <w:i/>
          <w:sz w:val="20"/>
          <w:szCs w:val="20"/>
        </w:rPr>
        <w:t xml:space="preserve">nfluenced brands </w:t>
      </w:r>
      <w:r w:rsidR="009B08BC" w:rsidRPr="007D3851">
        <w:rPr>
          <w:rFonts w:asciiTheme="minorHAnsi" w:hAnsiTheme="minorHAnsi" w:cstheme="minorHAnsi"/>
          <w:i/>
          <w:sz w:val="20"/>
          <w:szCs w:val="20"/>
        </w:rPr>
        <w:t>such as </w:t>
      </w:r>
      <w:r w:rsidR="009B08BC" w:rsidRPr="007D3851">
        <w:rPr>
          <w:rFonts w:asciiTheme="minorHAnsi" w:hAnsiTheme="minorHAnsi" w:cstheme="minorHAnsi"/>
          <w:b/>
          <w:i/>
          <w:sz w:val="20"/>
          <w:szCs w:val="20"/>
        </w:rPr>
        <w:t>Levi</w:t>
      </w:r>
      <w:r w:rsidR="00E62A67" w:rsidRPr="007D3851">
        <w:rPr>
          <w:rFonts w:asciiTheme="minorHAnsi" w:hAnsiTheme="minorHAnsi" w:cstheme="minorHAnsi"/>
          <w:b/>
          <w:i/>
          <w:sz w:val="20"/>
          <w:szCs w:val="20"/>
        </w:rPr>
        <w:t>’</w:t>
      </w:r>
      <w:r w:rsidR="009B08BC" w:rsidRPr="007D3851">
        <w:rPr>
          <w:rFonts w:asciiTheme="minorHAnsi" w:hAnsiTheme="minorHAnsi" w:cstheme="minorHAnsi"/>
          <w:b/>
          <w:i/>
          <w:sz w:val="20"/>
          <w:szCs w:val="20"/>
        </w:rPr>
        <w:t>s, Patagonia, Martha Stewart</w:t>
      </w:r>
      <w:r w:rsidR="00C1182A">
        <w:rPr>
          <w:rFonts w:asciiTheme="minorHAnsi" w:hAnsiTheme="minorHAnsi" w:cstheme="minorHAnsi"/>
          <w:b/>
          <w:i/>
          <w:sz w:val="20"/>
          <w:szCs w:val="20"/>
        </w:rPr>
        <w:t xml:space="preserve">, Ralph Lauren, </w:t>
      </w:r>
      <w:r w:rsidR="00C1182A" w:rsidRPr="007D3851">
        <w:rPr>
          <w:rFonts w:asciiTheme="minorHAnsi" w:hAnsiTheme="minorHAnsi" w:cstheme="minorHAnsi"/>
          <w:i/>
          <w:sz w:val="20"/>
          <w:szCs w:val="20"/>
        </w:rPr>
        <w:t>and</w:t>
      </w:r>
      <w:r w:rsidR="00C1182A"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C1182A">
        <w:rPr>
          <w:rFonts w:asciiTheme="minorHAnsi" w:hAnsiTheme="minorHAnsi" w:cstheme="minorHAnsi"/>
          <w:b/>
          <w:i/>
          <w:sz w:val="20"/>
          <w:szCs w:val="20"/>
        </w:rPr>
        <w:t>Gap</w:t>
      </w:r>
      <w:r w:rsidR="009B08BC" w:rsidRPr="007D3851">
        <w:rPr>
          <w:rFonts w:asciiTheme="minorHAnsi" w:hAnsiTheme="minorHAnsi" w:cstheme="minorHAnsi"/>
          <w:i/>
          <w:sz w:val="20"/>
          <w:szCs w:val="20"/>
        </w:rPr>
        <w:t>.</w:t>
      </w:r>
      <w:r w:rsidR="00D423C7" w:rsidRPr="007D385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170566" w14:textId="479ADBDC" w:rsidR="00D423C7" w:rsidRPr="007D3851" w:rsidRDefault="00D423C7" w:rsidP="009D0592">
      <w:pPr>
        <w:snapToGrid w:val="0"/>
        <w:rPr>
          <w:rFonts w:asciiTheme="minorHAnsi" w:hAnsiTheme="minorHAnsi" w:cstheme="minorHAnsi"/>
          <w:color w:val="333333"/>
          <w:sz w:val="20"/>
          <w:szCs w:val="20"/>
        </w:rPr>
      </w:pPr>
    </w:p>
    <w:p w14:paraId="55F4F317" w14:textId="575715B0" w:rsidR="00EA450D" w:rsidRPr="00895B42" w:rsidRDefault="00D423C7" w:rsidP="00895B42">
      <w:pPr>
        <w:snapToGrid w:val="0"/>
        <w:ind w:left="720"/>
        <w:rPr>
          <w:rFonts w:asciiTheme="minorHAnsi" w:hAnsiTheme="minorHAnsi" w:cstheme="minorHAnsi"/>
          <w:color w:val="333333"/>
          <w:sz w:val="20"/>
          <w:szCs w:val="20"/>
        </w:rPr>
      </w:pPr>
      <w:r w:rsidRPr="007D3851">
        <w:rPr>
          <w:rFonts w:asciiTheme="minorHAnsi" w:hAnsiTheme="minorHAnsi" w:cstheme="minorHAnsi"/>
          <w:color w:val="333333"/>
          <w:sz w:val="20"/>
          <w:szCs w:val="20"/>
        </w:rPr>
        <w:tab/>
      </w:r>
      <w:r w:rsidRPr="007D3851">
        <w:rPr>
          <w:rFonts w:asciiTheme="minorHAnsi" w:hAnsiTheme="minorHAnsi" w:cstheme="minorHAnsi"/>
          <w:color w:val="333333"/>
          <w:sz w:val="20"/>
          <w:szCs w:val="20"/>
        </w:rPr>
        <w:tab/>
      </w:r>
      <w:r w:rsidRPr="007D3851">
        <w:rPr>
          <w:rFonts w:asciiTheme="minorHAnsi" w:hAnsiTheme="minorHAnsi" w:cstheme="minorHAnsi"/>
          <w:color w:val="333333"/>
          <w:sz w:val="20"/>
          <w:szCs w:val="20"/>
        </w:rPr>
        <w:tab/>
      </w:r>
      <w:r w:rsidRPr="007D3851">
        <w:rPr>
          <w:rFonts w:asciiTheme="minorHAnsi" w:hAnsiTheme="minorHAnsi" w:cstheme="minorHAnsi"/>
          <w:color w:val="333333"/>
          <w:sz w:val="20"/>
          <w:szCs w:val="20"/>
        </w:rPr>
        <w:tab/>
      </w:r>
      <w:r w:rsidR="00895B42">
        <w:rPr>
          <w:rFonts w:asciiTheme="minorHAnsi" w:hAnsiTheme="minorHAnsi" w:cstheme="minorHAnsi"/>
          <w:color w:val="333333"/>
          <w:sz w:val="20"/>
          <w:szCs w:val="20"/>
        </w:rPr>
        <w:t xml:space="preserve">                              </w:t>
      </w:r>
    </w:p>
    <w:p w14:paraId="07E97B33" w14:textId="1F3886E9" w:rsidR="00D31DC8" w:rsidRDefault="00D31DC8" w:rsidP="00D31DC8">
      <w:pPr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EA450D">
        <w:rPr>
          <w:rFonts w:asciiTheme="minorHAnsi" w:hAnsiTheme="minorHAnsi" w:cstheme="minorHAnsi"/>
          <w:b/>
          <w:sz w:val="21"/>
          <w:szCs w:val="21"/>
          <w:u w:val="single"/>
        </w:rPr>
        <w:t>Education</w:t>
      </w:r>
    </w:p>
    <w:p w14:paraId="569C5F87" w14:textId="48099170" w:rsidR="006C0847" w:rsidRDefault="006C0847" w:rsidP="00D31DC8">
      <w:pPr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321D55E6" w14:textId="635A04C5" w:rsidR="006C0847" w:rsidRPr="00976938" w:rsidRDefault="006C0847" w:rsidP="00D31DC8">
      <w:pPr>
        <w:rPr>
          <w:rFonts w:asciiTheme="minorHAnsi" w:hAnsiTheme="minorHAnsi" w:cstheme="minorHAnsi"/>
          <w:bCs/>
          <w:sz w:val="20"/>
          <w:szCs w:val="20"/>
        </w:rPr>
      </w:pPr>
      <w:r w:rsidRPr="00976938">
        <w:rPr>
          <w:rFonts w:asciiTheme="minorHAnsi" w:hAnsiTheme="minorHAnsi" w:cstheme="minorHAnsi"/>
          <w:b/>
          <w:sz w:val="20"/>
          <w:szCs w:val="20"/>
        </w:rPr>
        <w:t>Ph.D.</w:t>
      </w:r>
      <w:r w:rsidR="00852CD3" w:rsidRPr="0097693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76938">
        <w:rPr>
          <w:rFonts w:asciiTheme="minorHAnsi" w:hAnsiTheme="minorHAnsi" w:cstheme="minorHAnsi"/>
          <w:b/>
          <w:sz w:val="20"/>
          <w:szCs w:val="20"/>
        </w:rPr>
        <w:t xml:space="preserve">Textile Sciences, international Merchandising Emphasis: </w:t>
      </w:r>
      <w:r w:rsidRPr="00976938">
        <w:rPr>
          <w:rFonts w:asciiTheme="minorHAnsi" w:hAnsiTheme="minorHAnsi" w:cstheme="minorHAnsi"/>
          <w:bCs/>
          <w:sz w:val="20"/>
          <w:szCs w:val="20"/>
        </w:rPr>
        <w:t>University of Georgia, Athens, GA, 2023</w:t>
      </w:r>
      <w:r w:rsidR="009D0592" w:rsidRPr="0097693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328188A" w14:textId="77777777" w:rsidR="00D31DC8" w:rsidRPr="007D3851" w:rsidRDefault="00D31DC8" w:rsidP="00D31DC8">
      <w:pPr>
        <w:rPr>
          <w:rFonts w:asciiTheme="minorHAnsi" w:hAnsiTheme="minorHAnsi" w:cstheme="minorHAnsi"/>
          <w:b/>
          <w:sz w:val="20"/>
          <w:szCs w:val="20"/>
        </w:rPr>
      </w:pPr>
    </w:p>
    <w:p w14:paraId="4A722C4F" w14:textId="0331995C" w:rsidR="00EB3074" w:rsidRDefault="00D31DC8" w:rsidP="00D31DC8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b/>
          <w:sz w:val="20"/>
          <w:szCs w:val="20"/>
        </w:rPr>
        <w:t>B</w:t>
      </w:r>
      <w:r w:rsidR="00090260">
        <w:rPr>
          <w:rFonts w:asciiTheme="minorHAnsi" w:hAnsiTheme="minorHAnsi" w:cstheme="minorHAnsi"/>
          <w:b/>
          <w:sz w:val="20"/>
          <w:szCs w:val="20"/>
        </w:rPr>
        <w:t xml:space="preserve">achelor of </w:t>
      </w:r>
      <w:r w:rsidRPr="007D3851">
        <w:rPr>
          <w:rFonts w:asciiTheme="minorHAnsi" w:hAnsiTheme="minorHAnsi" w:cstheme="minorHAnsi"/>
          <w:b/>
          <w:sz w:val="20"/>
          <w:szCs w:val="20"/>
        </w:rPr>
        <w:t>A</w:t>
      </w:r>
      <w:r w:rsidR="00090260">
        <w:rPr>
          <w:rFonts w:asciiTheme="minorHAnsi" w:hAnsiTheme="minorHAnsi" w:cstheme="minorHAnsi"/>
          <w:b/>
          <w:sz w:val="20"/>
          <w:szCs w:val="20"/>
        </w:rPr>
        <w:t>rts</w:t>
      </w:r>
      <w:r w:rsidRPr="007D3851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1D2B0B">
        <w:rPr>
          <w:rFonts w:asciiTheme="minorHAnsi" w:hAnsiTheme="minorHAnsi" w:cstheme="minorHAnsi"/>
          <w:b/>
          <w:sz w:val="20"/>
          <w:szCs w:val="20"/>
        </w:rPr>
        <w:t>Visual</w:t>
      </w:r>
      <w:r w:rsidRPr="007D3851">
        <w:rPr>
          <w:rFonts w:asciiTheme="minorHAnsi" w:hAnsiTheme="minorHAnsi" w:cstheme="minorHAnsi"/>
          <w:b/>
          <w:sz w:val="20"/>
          <w:szCs w:val="20"/>
        </w:rPr>
        <w:t xml:space="preserve"> Art</w:t>
      </w:r>
      <w:r w:rsidR="001D2B0B">
        <w:rPr>
          <w:rFonts w:asciiTheme="minorHAnsi" w:hAnsiTheme="minorHAnsi" w:cstheme="minorHAnsi"/>
          <w:b/>
          <w:sz w:val="20"/>
          <w:szCs w:val="20"/>
        </w:rPr>
        <w:t>, Fine Arts emphasis</w:t>
      </w:r>
      <w:r w:rsidRPr="007D3851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7D3851">
        <w:rPr>
          <w:rFonts w:asciiTheme="minorHAnsi" w:hAnsiTheme="minorHAnsi" w:cstheme="minorHAnsi"/>
          <w:sz w:val="20"/>
          <w:szCs w:val="20"/>
        </w:rPr>
        <w:t xml:space="preserve">State University of New York </w:t>
      </w:r>
      <w:r w:rsidR="00164A45">
        <w:rPr>
          <w:rFonts w:asciiTheme="minorHAnsi" w:hAnsiTheme="minorHAnsi" w:cstheme="minorHAnsi"/>
          <w:sz w:val="20"/>
          <w:szCs w:val="20"/>
        </w:rPr>
        <w:t xml:space="preserve">(SUNY) </w:t>
      </w:r>
      <w:r w:rsidRPr="007D3851">
        <w:rPr>
          <w:rFonts w:asciiTheme="minorHAnsi" w:hAnsiTheme="minorHAnsi" w:cstheme="minorHAnsi"/>
          <w:sz w:val="20"/>
          <w:szCs w:val="20"/>
        </w:rPr>
        <w:t>Empire State College, New York, NY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7D3851">
        <w:rPr>
          <w:rFonts w:asciiTheme="minorHAnsi" w:hAnsiTheme="minorHAnsi" w:cstheme="minorHAnsi"/>
          <w:sz w:val="20"/>
          <w:szCs w:val="20"/>
        </w:rPr>
        <w:t xml:space="preserve"> 2017</w:t>
      </w:r>
    </w:p>
    <w:p w14:paraId="693C0BD7" w14:textId="77777777" w:rsidR="00EA450D" w:rsidRDefault="00EA450D" w:rsidP="00D31DC8">
      <w:pPr>
        <w:rPr>
          <w:rFonts w:asciiTheme="minorHAnsi" w:hAnsiTheme="minorHAnsi" w:cstheme="minorHAnsi"/>
          <w:b/>
          <w:sz w:val="21"/>
          <w:szCs w:val="21"/>
        </w:rPr>
      </w:pPr>
    </w:p>
    <w:p w14:paraId="2365F09E" w14:textId="209E053F" w:rsidR="00D31DC8" w:rsidRPr="00EA450D" w:rsidRDefault="00D31DC8" w:rsidP="00D31DC8">
      <w:pPr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EA450D">
        <w:rPr>
          <w:rFonts w:asciiTheme="minorHAnsi" w:hAnsiTheme="minorHAnsi" w:cstheme="minorHAnsi"/>
          <w:b/>
          <w:sz w:val="21"/>
          <w:szCs w:val="21"/>
          <w:u w:val="single"/>
        </w:rPr>
        <w:t>Academic Experience</w:t>
      </w:r>
    </w:p>
    <w:p w14:paraId="18CCA94E" w14:textId="77777777" w:rsidR="00D31DC8" w:rsidRPr="007D3851" w:rsidRDefault="00D31DC8" w:rsidP="00D31DC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E87C8E2" w14:textId="5D1D54F4" w:rsidR="00D31DC8" w:rsidRDefault="00D31DC8" w:rsidP="00D31DC8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b/>
          <w:sz w:val="20"/>
          <w:szCs w:val="20"/>
        </w:rPr>
        <w:t xml:space="preserve">UNIVERSITY OF GEORGIA                                                                   </w:t>
      </w:r>
      <w:r w:rsidRPr="007D3851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 w:rsidR="00164A45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9D0592">
        <w:rPr>
          <w:rFonts w:asciiTheme="minorHAnsi" w:hAnsiTheme="minorHAnsi" w:cstheme="minorHAnsi"/>
          <w:sz w:val="20"/>
          <w:szCs w:val="20"/>
        </w:rPr>
        <w:tab/>
      </w:r>
      <w:r w:rsidRPr="007D3851">
        <w:rPr>
          <w:rFonts w:asciiTheme="minorHAnsi" w:hAnsiTheme="minorHAnsi" w:cstheme="minorHAnsi"/>
          <w:sz w:val="20"/>
          <w:szCs w:val="20"/>
        </w:rPr>
        <w:t xml:space="preserve">Athens, GA </w:t>
      </w:r>
    </w:p>
    <w:p w14:paraId="01F3B55F" w14:textId="19739559" w:rsidR="00976938" w:rsidRDefault="000821C5" w:rsidP="00D31DC8">
      <w:pPr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Instructor and </w:t>
      </w:r>
      <w:r w:rsidR="00D31DC8" w:rsidRPr="007D3851">
        <w:rPr>
          <w:rFonts w:asciiTheme="minorHAnsi" w:hAnsiTheme="minorHAnsi" w:cstheme="minorHAnsi"/>
          <w:b/>
          <w:i/>
          <w:sz w:val="20"/>
          <w:szCs w:val="20"/>
        </w:rPr>
        <w:t>Graduate Teaching</w:t>
      </w:r>
      <w:r w:rsidR="00EE31A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9E53A6" w:rsidRPr="007D3851">
        <w:rPr>
          <w:rFonts w:asciiTheme="minorHAnsi" w:hAnsiTheme="minorHAnsi" w:cstheme="minorHAnsi"/>
          <w:b/>
          <w:i/>
          <w:sz w:val="20"/>
          <w:szCs w:val="20"/>
        </w:rPr>
        <w:t>Assistant</w:t>
      </w:r>
      <w:r w:rsidR="00D31DC8"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: </w:t>
      </w:r>
      <w:r w:rsidR="00D31DC8" w:rsidRPr="00301B40">
        <w:rPr>
          <w:rFonts w:asciiTheme="minorHAnsi" w:hAnsiTheme="minorHAnsi" w:cstheme="minorHAnsi"/>
          <w:bCs/>
          <w:i/>
          <w:sz w:val="20"/>
          <w:szCs w:val="20"/>
        </w:rPr>
        <w:t>Textiles, Merchandising,</w:t>
      </w:r>
      <w:r w:rsidR="009E53A6" w:rsidRPr="00301B40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31DC8" w:rsidRPr="00301B40">
        <w:rPr>
          <w:rFonts w:asciiTheme="minorHAnsi" w:hAnsiTheme="minorHAnsi" w:cstheme="minorHAnsi"/>
          <w:bCs/>
          <w:i/>
          <w:sz w:val="20"/>
          <w:szCs w:val="20"/>
        </w:rPr>
        <w:t xml:space="preserve">and </w:t>
      </w:r>
      <w:r w:rsidR="00976938" w:rsidRPr="00301B40">
        <w:rPr>
          <w:rFonts w:asciiTheme="minorHAnsi" w:hAnsiTheme="minorHAnsi" w:cstheme="minorHAnsi"/>
          <w:bCs/>
          <w:i/>
          <w:sz w:val="20"/>
          <w:szCs w:val="20"/>
        </w:rPr>
        <w:t>Interiors</w:t>
      </w:r>
      <w:r w:rsidR="00976938">
        <w:rPr>
          <w:rFonts w:asciiTheme="minorHAnsi" w:hAnsiTheme="minorHAnsi" w:cstheme="minorHAnsi"/>
          <w:bCs/>
          <w:i/>
          <w:sz w:val="20"/>
          <w:szCs w:val="20"/>
        </w:rPr>
        <w:t>;</w:t>
      </w:r>
      <w:r w:rsidR="00976938" w:rsidRPr="00301B40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976938" w:rsidRPr="00301B40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9E53A6" w:rsidRPr="00301B40">
        <w:rPr>
          <w:rFonts w:asciiTheme="minorHAnsi" w:hAnsiTheme="minorHAnsi" w:cstheme="minorHAnsi"/>
          <w:bCs/>
          <w:iCs/>
          <w:sz w:val="20"/>
          <w:szCs w:val="20"/>
        </w:rPr>
        <w:t xml:space="preserve">        </w:t>
      </w:r>
      <w:r w:rsidR="009D0592">
        <w:rPr>
          <w:rFonts w:asciiTheme="minorHAnsi" w:hAnsiTheme="minorHAnsi" w:cstheme="minorHAnsi"/>
          <w:bCs/>
          <w:iCs/>
          <w:sz w:val="20"/>
          <w:szCs w:val="20"/>
        </w:rPr>
        <w:tab/>
      </w:r>
      <w:r w:rsidR="00C762A8">
        <w:rPr>
          <w:rFonts w:asciiTheme="minorHAnsi" w:hAnsiTheme="minorHAnsi" w:cstheme="minorHAnsi"/>
          <w:bCs/>
          <w:iCs/>
          <w:sz w:val="20"/>
          <w:szCs w:val="20"/>
        </w:rPr>
        <w:tab/>
      </w:r>
      <w:r w:rsidR="009E53A6" w:rsidRPr="00301B40">
        <w:rPr>
          <w:rFonts w:asciiTheme="minorHAnsi" w:hAnsiTheme="minorHAnsi" w:cstheme="minorHAnsi"/>
          <w:bCs/>
          <w:sz w:val="20"/>
          <w:szCs w:val="20"/>
        </w:rPr>
        <w:t>2017</w:t>
      </w:r>
      <w:r w:rsidR="001F28EE" w:rsidRPr="00301B40">
        <w:rPr>
          <w:rFonts w:asciiTheme="minorHAnsi" w:hAnsiTheme="minorHAnsi" w:cstheme="minorHAnsi"/>
          <w:bCs/>
          <w:sz w:val="20"/>
          <w:szCs w:val="20"/>
        </w:rPr>
        <w:t>–2023</w:t>
      </w:r>
    </w:p>
    <w:p w14:paraId="44BAC628" w14:textId="6258C112" w:rsidR="001F28EE" w:rsidRPr="00976938" w:rsidRDefault="009E53A6" w:rsidP="00D31DC8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301B40">
        <w:rPr>
          <w:rFonts w:asciiTheme="minorHAnsi" w:hAnsiTheme="minorHAnsi" w:cstheme="minorHAnsi"/>
          <w:bCs/>
          <w:i/>
          <w:sz w:val="20"/>
          <w:szCs w:val="20"/>
        </w:rPr>
        <w:t>Family and Consumer Sciences</w:t>
      </w:r>
      <w:r w:rsidR="00976938">
        <w:rPr>
          <w:rFonts w:asciiTheme="minorHAnsi" w:hAnsiTheme="minorHAnsi" w:cstheme="minorHAnsi"/>
          <w:bCs/>
          <w:i/>
          <w:sz w:val="20"/>
          <w:szCs w:val="20"/>
        </w:rPr>
        <w:t>; Lamar Dodd School of Art</w:t>
      </w:r>
      <w:r w:rsidR="00D31DC8" w:rsidRPr="00301B40">
        <w:rPr>
          <w:rFonts w:asciiTheme="minorHAnsi" w:hAnsiTheme="minorHAnsi" w:cstheme="minorHAnsi"/>
          <w:bCs/>
          <w:i/>
          <w:sz w:val="20"/>
          <w:szCs w:val="20"/>
        </w:rPr>
        <w:t xml:space="preserve">   </w:t>
      </w:r>
    </w:p>
    <w:p w14:paraId="3F293227" w14:textId="5774BB44" w:rsidR="00D31DC8" w:rsidRPr="001F28EE" w:rsidRDefault="001F28EE" w:rsidP="00D31DC8">
      <w:pPr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Lamar Dodd School of Art Interdisciplinary Fellow</w:t>
      </w:r>
      <w:r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sz w:val="20"/>
          <w:szCs w:val="20"/>
        </w:rPr>
        <w:tab/>
        <w:t xml:space="preserve">     </w:t>
      </w:r>
      <w:r>
        <w:rPr>
          <w:rFonts w:asciiTheme="minorHAnsi" w:hAnsiTheme="minorHAnsi" w:cstheme="minorHAnsi"/>
          <w:b/>
          <w:iCs/>
          <w:sz w:val="20"/>
          <w:szCs w:val="20"/>
        </w:rPr>
        <w:t xml:space="preserve">    </w:t>
      </w:r>
      <w:r w:rsidR="009D0592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1F28EE">
        <w:rPr>
          <w:rFonts w:asciiTheme="minorHAnsi" w:hAnsiTheme="minorHAnsi" w:cstheme="minorHAnsi"/>
          <w:bCs/>
          <w:iCs/>
          <w:sz w:val="20"/>
          <w:szCs w:val="20"/>
        </w:rPr>
        <w:t>202</w:t>
      </w:r>
      <w:r w:rsidR="009D0592">
        <w:rPr>
          <w:rFonts w:asciiTheme="minorHAnsi" w:hAnsiTheme="minorHAnsi" w:cstheme="minorHAnsi"/>
          <w:bCs/>
          <w:iCs/>
          <w:sz w:val="20"/>
          <w:szCs w:val="20"/>
        </w:rPr>
        <w:t>1</w:t>
      </w:r>
      <w:r w:rsidRPr="001F28EE">
        <w:rPr>
          <w:rFonts w:asciiTheme="minorHAnsi" w:hAnsiTheme="minorHAnsi" w:cstheme="minorHAnsi"/>
          <w:bCs/>
          <w:iCs/>
          <w:sz w:val="20"/>
          <w:szCs w:val="20"/>
        </w:rPr>
        <w:t>-2023</w:t>
      </w:r>
      <w:r w:rsidR="00D31DC8"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</w:t>
      </w:r>
      <w:r w:rsidR="00D31DC8">
        <w:rPr>
          <w:rFonts w:asciiTheme="minorHAnsi" w:hAnsiTheme="minorHAnsi" w:cstheme="minorHAnsi"/>
          <w:b/>
          <w:i/>
          <w:sz w:val="20"/>
          <w:szCs w:val="20"/>
        </w:rPr>
        <w:tab/>
      </w:r>
      <w:r w:rsidR="00D31DC8"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</w:p>
    <w:p w14:paraId="0D4227D5" w14:textId="7E0AA65B" w:rsidR="00C762A8" w:rsidRPr="00C762A8" w:rsidRDefault="00C762A8" w:rsidP="00C762A8">
      <w:pPr>
        <w:pStyle w:val="ListParagraph"/>
        <w:numPr>
          <w:ilvl w:val="0"/>
          <w:numId w:val="14"/>
        </w:numPr>
        <w:ind w:left="720" w:hanging="270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Center for Undergraduate Research Opportunities (</w:t>
      </w:r>
      <w:r w:rsidRPr="00C762A8">
        <w:rPr>
          <w:rFonts w:asciiTheme="minorHAnsi" w:hAnsiTheme="minorHAnsi" w:cstheme="minorHAnsi"/>
          <w:bCs/>
          <w:iCs/>
          <w:sz w:val="20"/>
          <w:szCs w:val="20"/>
        </w:rPr>
        <w:t>CURO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): mentored </w:t>
      </w:r>
      <w:r w:rsidRPr="00C762A8">
        <w:rPr>
          <w:rFonts w:asciiTheme="minorHAnsi" w:hAnsiTheme="minorHAnsi" w:cstheme="minorHAnsi"/>
          <w:bCs/>
          <w:iCs/>
          <w:sz w:val="20"/>
          <w:szCs w:val="20"/>
        </w:rPr>
        <w:t>student under advisor’s direction</w:t>
      </w:r>
      <w:r>
        <w:rPr>
          <w:rFonts w:asciiTheme="minorHAnsi" w:hAnsiTheme="minorHAnsi" w:cstheme="minorHAnsi"/>
          <w:bCs/>
          <w:iCs/>
          <w:sz w:val="20"/>
          <w:szCs w:val="20"/>
        </w:rPr>
        <w:t>, Spring 2023</w:t>
      </w:r>
    </w:p>
    <w:p w14:paraId="2A75D7BD" w14:textId="0EFFFAB8" w:rsidR="00D31DC8" w:rsidRPr="000821C5" w:rsidRDefault="00D31DC8" w:rsidP="00D31DC8">
      <w:pPr>
        <w:pStyle w:val="ListParagraph"/>
        <w:numPr>
          <w:ilvl w:val="0"/>
          <w:numId w:val="14"/>
        </w:numPr>
        <w:ind w:left="720" w:hanging="270"/>
        <w:rPr>
          <w:rFonts w:asciiTheme="minorHAnsi" w:hAnsiTheme="minorHAnsi" w:cstheme="minorHAnsi"/>
          <w:b/>
          <w:i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>Instructor</w:t>
      </w:r>
      <w:r w:rsidR="009D0592">
        <w:rPr>
          <w:rFonts w:asciiTheme="minorHAnsi" w:hAnsiTheme="minorHAnsi" w:cstheme="minorHAnsi"/>
          <w:sz w:val="20"/>
          <w:szCs w:val="20"/>
        </w:rPr>
        <w:t>:</w:t>
      </w:r>
      <w:r w:rsidRPr="007D3851">
        <w:rPr>
          <w:rFonts w:asciiTheme="minorHAnsi" w:hAnsiTheme="minorHAnsi" w:cstheme="minorHAnsi"/>
          <w:sz w:val="20"/>
          <w:szCs w:val="20"/>
        </w:rPr>
        <w:t xml:space="preserve"> </w:t>
      </w:r>
      <w:r w:rsidR="0017235A">
        <w:rPr>
          <w:rFonts w:asciiTheme="minorHAnsi" w:hAnsiTheme="minorHAnsi" w:cstheme="minorHAnsi"/>
          <w:sz w:val="20"/>
          <w:szCs w:val="20"/>
        </w:rPr>
        <w:t>Fall 2022</w:t>
      </w:r>
      <w:r w:rsidR="009D0592">
        <w:rPr>
          <w:rFonts w:asciiTheme="minorHAnsi" w:hAnsiTheme="minorHAnsi" w:cstheme="minorHAnsi"/>
          <w:sz w:val="20"/>
          <w:szCs w:val="20"/>
        </w:rPr>
        <w:t>,</w:t>
      </w:r>
      <w:r w:rsidR="0017235A">
        <w:rPr>
          <w:rFonts w:asciiTheme="minorHAnsi" w:hAnsiTheme="minorHAnsi" w:cstheme="minorHAnsi"/>
          <w:sz w:val="20"/>
          <w:szCs w:val="20"/>
        </w:rPr>
        <w:t xml:space="preserve"> </w:t>
      </w:r>
      <w:r w:rsidR="00E908FA">
        <w:rPr>
          <w:rFonts w:asciiTheme="minorHAnsi" w:hAnsiTheme="minorHAnsi" w:cstheme="minorHAnsi"/>
          <w:sz w:val="20"/>
          <w:szCs w:val="20"/>
        </w:rPr>
        <w:t>Fall 2021</w:t>
      </w:r>
      <w:r w:rsidR="0017235A">
        <w:rPr>
          <w:rFonts w:asciiTheme="minorHAnsi" w:hAnsiTheme="minorHAnsi" w:cstheme="minorHAnsi"/>
          <w:sz w:val="20"/>
          <w:szCs w:val="20"/>
        </w:rPr>
        <w:t xml:space="preserve">, </w:t>
      </w:r>
      <w:r w:rsidR="00E908FA">
        <w:rPr>
          <w:rFonts w:asciiTheme="minorHAnsi" w:hAnsiTheme="minorHAnsi" w:cstheme="minorHAnsi"/>
          <w:sz w:val="20"/>
          <w:szCs w:val="20"/>
        </w:rPr>
        <w:t>Spring 2021</w:t>
      </w:r>
      <w:r w:rsidR="009D0592">
        <w:rPr>
          <w:rFonts w:asciiTheme="minorHAnsi" w:hAnsiTheme="minorHAnsi" w:cstheme="minorHAnsi"/>
          <w:sz w:val="20"/>
          <w:szCs w:val="20"/>
        </w:rPr>
        <w:t xml:space="preserve">, </w:t>
      </w:r>
      <w:r w:rsidR="00E908FA">
        <w:rPr>
          <w:rFonts w:asciiTheme="minorHAnsi" w:hAnsiTheme="minorHAnsi" w:cstheme="minorHAnsi"/>
          <w:sz w:val="20"/>
          <w:szCs w:val="20"/>
        </w:rPr>
        <w:t xml:space="preserve">Spring 2019, and </w:t>
      </w:r>
      <w:r w:rsidRPr="007D3851">
        <w:rPr>
          <w:rFonts w:asciiTheme="minorHAnsi" w:hAnsiTheme="minorHAnsi" w:cstheme="minorHAnsi"/>
          <w:sz w:val="20"/>
          <w:szCs w:val="20"/>
        </w:rPr>
        <w:t>Fall 2018</w:t>
      </w:r>
      <w:r w:rsidR="00E908FA">
        <w:rPr>
          <w:rFonts w:asciiTheme="minorHAnsi" w:hAnsiTheme="minorHAnsi" w:cstheme="minorHAnsi"/>
          <w:sz w:val="20"/>
          <w:szCs w:val="20"/>
        </w:rPr>
        <w:t xml:space="preserve"> </w:t>
      </w:r>
      <w:r w:rsidR="0017235A">
        <w:rPr>
          <w:rFonts w:asciiTheme="minorHAnsi" w:hAnsiTheme="minorHAnsi" w:cstheme="minorHAnsi"/>
          <w:sz w:val="20"/>
          <w:szCs w:val="20"/>
        </w:rPr>
        <w:t>(</w:t>
      </w:r>
      <w:r w:rsidR="009D0592">
        <w:rPr>
          <w:rFonts w:asciiTheme="minorHAnsi" w:hAnsiTheme="minorHAnsi" w:cstheme="minorHAnsi"/>
          <w:sz w:val="20"/>
          <w:szCs w:val="20"/>
        </w:rPr>
        <w:t>(Lamar Dodd School of Art</w:t>
      </w:r>
      <w:r w:rsidR="009D0592">
        <w:rPr>
          <w:rFonts w:asciiTheme="minorHAnsi" w:hAnsiTheme="minorHAnsi" w:cstheme="minorHAnsi"/>
          <w:sz w:val="20"/>
          <w:szCs w:val="20"/>
        </w:rPr>
        <w:t>;</w:t>
      </w:r>
      <w:r w:rsidR="009D0592">
        <w:rPr>
          <w:rFonts w:asciiTheme="minorHAnsi" w:hAnsiTheme="minorHAnsi" w:cstheme="minorHAnsi"/>
          <w:sz w:val="20"/>
          <w:szCs w:val="20"/>
        </w:rPr>
        <w:t xml:space="preserve"> </w:t>
      </w:r>
      <w:r w:rsidR="009D0592">
        <w:rPr>
          <w:rFonts w:asciiTheme="minorHAnsi" w:hAnsiTheme="minorHAnsi" w:cstheme="minorHAnsi"/>
          <w:sz w:val="20"/>
          <w:szCs w:val="20"/>
        </w:rPr>
        <w:t xml:space="preserve">Textiles, </w:t>
      </w:r>
      <w:r w:rsidR="009D0592">
        <w:rPr>
          <w:rFonts w:asciiTheme="minorHAnsi" w:hAnsiTheme="minorHAnsi" w:cstheme="minorHAnsi"/>
          <w:sz w:val="20"/>
          <w:szCs w:val="20"/>
        </w:rPr>
        <w:t>Merchandising &amp; Interiors</w:t>
      </w:r>
      <w:r w:rsidR="009D0592">
        <w:rPr>
          <w:rFonts w:asciiTheme="minorHAnsi" w:hAnsiTheme="minorHAnsi" w:cstheme="minorHAnsi"/>
          <w:sz w:val="20"/>
          <w:szCs w:val="20"/>
        </w:rPr>
        <w:t xml:space="preserve">; </w:t>
      </w:r>
      <w:r w:rsidR="009D0592">
        <w:rPr>
          <w:rFonts w:asciiTheme="minorHAnsi" w:hAnsiTheme="minorHAnsi" w:cstheme="minorHAnsi"/>
          <w:sz w:val="20"/>
          <w:szCs w:val="20"/>
        </w:rPr>
        <w:t>Family and Consumer Sciences)</w:t>
      </w:r>
    </w:p>
    <w:p w14:paraId="7A94534A" w14:textId="5DCE78C1" w:rsidR="000821C5" w:rsidRPr="000821C5" w:rsidRDefault="000821C5" w:rsidP="000821C5">
      <w:pPr>
        <w:pStyle w:val="ListParagraph"/>
        <w:numPr>
          <w:ilvl w:val="0"/>
          <w:numId w:val="14"/>
        </w:numPr>
        <w:ind w:left="720" w:hanging="270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Graduate </w:t>
      </w:r>
      <w:r w:rsidRPr="007D3851">
        <w:rPr>
          <w:rFonts w:asciiTheme="minorHAnsi" w:hAnsiTheme="minorHAnsi" w:cstheme="minorHAnsi"/>
          <w:sz w:val="20"/>
          <w:szCs w:val="20"/>
        </w:rPr>
        <w:t>Teaching Assistant</w:t>
      </w:r>
      <w:r w:rsidR="009D0592">
        <w:rPr>
          <w:rFonts w:asciiTheme="minorHAnsi" w:hAnsiTheme="minorHAnsi" w:cstheme="minorHAnsi"/>
          <w:sz w:val="20"/>
          <w:szCs w:val="20"/>
        </w:rPr>
        <w:t>:</w:t>
      </w:r>
      <w:r w:rsidRPr="007D3851">
        <w:rPr>
          <w:rFonts w:asciiTheme="minorHAnsi" w:hAnsiTheme="minorHAnsi" w:cstheme="minorHAnsi"/>
          <w:sz w:val="20"/>
          <w:szCs w:val="20"/>
        </w:rPr>
        <w:t xml:space="preserve"> </w:t>
      </w:r>
      <w:r w:rsidR="0017235A">
        <w:rPr>
          <w:rFonts w:asciiTheme="minorHAnsi" w:hAnsiTheme="minorHAnsi" w:cstheme="minorHAnsi"/>
          <w:sz w:val="20"/>
          <w:szCs w:val="20"/>
        </w:rPr>
        <w:t xml:space="preserve">Spring 2022, </w:t>
      </w:r>
      <w:r>
        <w:rPr>
          <w:rFonts w:asciiTheme="minorHAnsi" w:hAnsiTheme="minorHAnsi" w:cstheme="minorHAnsi"/>
          <w:sz w:val="20"/>
          <w:szCs w:val="20"/>
        </w:rPr>
        <w:t xml:space="preserve">Summer 2021, Fall 2020, Spring 2020, Fall 2019, </w:t>
      </w:r>
      <w:r w:rsidRPr="007D3851">
        <w:rPr>
          <w:rFonts w:asciiTheme="minorHAnsi" w:hAnsiTheme="minorHAnsi" w:cstheme="minorHAnsi"/>
          <w:sz w:val="20"/>
          <w:szCs w:val="20"/>
        </w:rPr>
        <w:t>Spring 2018</w:t>
      </w:r>
      <w:r>
        <w:rPr>
          <w:rFonts w:asciiTheme="minorHAnsi" w:hAnsiTheme="minorHAnsi" w:cstheme="minorHAnsi"/>
          <w:sz w:val="20"/>
          <w:szCs w:val="20"/>
        </w:rPr>
        <w:t xml:space="preserve">, and </w:t>
      </w:r>
      <w:r w:rsidRPr="007D3851">
        <w:rPr>
          <w:rFonts w:asciiTheme="minorHAnsi" w:hAnsiTheme="minorHAnsi" w:cstheme="minorHAnsi"/>
          <w:sz w:val="20"/>
          <w:szCs w:val="20"/>
        </w:rPr>
        <w:t>Fall 2017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5E231C6" w14:textId="3FF295AE" w:rsidR="00D31DC8" w:rsidRPr="007D3851" w:rsidRDefault="00D31DC8" w:rsidP="00D31DC8">
      <w:pPr>
        <w:pStyle w:val="ListParagraph"/>
        <w:numPr>
          <w:ilvl w:val="0"/>
          <w:numId w:val="14"/>
        </w:numPr>
        <w:ind w:left="720" w:hanging="270"/>
        <w:rPr>
          <w:rFonts w:asciiTheme="minorHAnsi" w:hAnsiTheme="minorHAnsi" w:cstheme="minorHAnsi"/>
          <w:b/>
          <w:i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>Redesigned courses</w:t>
      </w:r>
      <w:r>
        <w:rPr>
          <w:rFonts w:asciiTheme="minorHAnsi" w:hAnsiTheme="minorHAnsi" w:cstheme="minorHAnsi"/>
          <w:sz w:val="20"/>
          <w:szCs w:val="20"/>
        </w:rPr>
        <w:t>, incorporating</w:t>
      </w:r>
      <w:r w:rsidRPr="007D3851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comprehensive</w:t>
      </w:r>
      <w:r w:rsidRPr="007D3851">
        <w:rPr>
          <w:rFonts w:asciiTheme="minorHAnsi" w:hAnsiTheme="minorHAnsi" w:cstheme="minorHAnsi"/>
          <w:sz w:val="20"/>
          <w:szCs w:val="20"/>
        </w:rPr>
        <w:t xml:space="preserve"> industry focus to complement the academic base</w:t>
      </w:r>
    </w:p>
    <w:p w14:paraId="519C30AD" w14:textId="6071A777" w:rsidR="00D31DC8" w:rsidRPr="007A5B1D" w:rsidRDefault="00D31DC8" w:rsidP="00D31DC8">
      <w:pPr>
        <w:pStyle w:val="ListParagraph"/>
        <w:numPr>
          <w:ilvl w:val="0"/>
          <w:numId w:val="14"/>
        </w:numPr>
        <w:ind w:left="720" w:hanging="270"/>
        <w:rPr>
          <w:rFonts w:asciiTheme="minorHAnsi" w:hAnsiTheme="minorHAnsi" w:cstheme="minorHAnsi"/>
          <w:b/>
          <w:i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 xml:space="preserve">Invited design and creative professionals to classroom to demonstrate </w:t>
      </w:r>
      <w:r>
        <w:rPr>
          <w:rFonts w:asciiTheme="minorHAnsi" w:hAnsiTheme="minorHAnsi" w:cstheme="minorHAnsi"/>
          <w:sz w:val="20"/>
          <w:szCs w:val="20"/>
        </w:rPr>
        <w:t>professional industry</w:t>
      </w:r>
      <w:r w:rsidRPr="007D3851">
        <w:rPr>
          <w:rFonts w:asciiTheme="minorHAnsi" w:hAnsiTheme="minorHAnsi" w:cstheme="minorHAnsi"/>
          <w:sz w:val="20"/>
          <w:szCs w:val="20"/>
        </w:rPr>
        <w:t xml:space="preserve"> functions, processes and business practices</w:t>
      </w:r>
    </w:p>
    <w:p w14:paraId="03325C06" w14:textId="3DC325AA" w:rsidR="007A5B1D" w:rsidRPr="007A5B1D" w:rsidRDefault="007A5B1D" w:rsidP="007A5B1D">
      <w:pPr>
        <w:pStyle w:val="ListParagraph"/>
        <w:numPr>
          <w:ilvl w:val="0"/>
          <w:numId w:val="14"/>
        </w:numPr>
        <w:ind w:left="720" w:hanging="270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S</w:t>
      </w:r>
      <w:r w:rsidRPr="00E908FA">
        <w:rPr>
          <w:rFonts w:asciiTheme="minorHAnsi" w:hAnsiTheme="minorHAnsi" w:cstheme="minorHAnsi"/>
          <w:bCs/>
          <w:iCs/>
          <w:sz w:val="20"/>
          <w:szCs w:val="20"/>
        </w:rPr>
        <w:t>et up courses online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 and a</w:t>
      </w:r>
      <w:r w:rsidRPr="00E908FA">
        <w:rPr>
          <w:rFonts w:asciiTheme="minorHAnsi" w:hAnsiTheme="minorHAnsi" w:cstheme="minorHAnsi"/>
          <w:bCs/>
          <w:iCs/>
          <w:sz w:val="20"/>
          <w:szCs w:val="20"/>
        </w:rPr>
        <w:t>ssisted with online class design</w:t>
      </w:r>
    </w:p>
    <w:p w14:paraId="5AB60DC5" w14:textId="77777777" w:rsidR="00D31DC8" w:rsidRPr="007D3851" w:rsidRDefault="00D31DC8" w:rsidP="00C762A8">
      <w:pPr>
        <w:rPr>
          <w:rFonts w:asciiTheme="minorHAnsi" w:hAnsiTheme="minorHAnsi" w:cstheme="minorHAnsi"/>
          <w:b/>
          <w:sz w:val="20"/>
          <w:szCs w:val="20"/>
        </w:rPr>
      </w:pPr>
    </w:p>
    <w:p w14:paraId="153B24D9" w14:textId="77777777" w:rsidR="00D31DC8" w:rsidRPr="00EA450D" w:rsidRDefault="00D31DC8" w:rsidP="00D31DC8">
      <w:pPr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EA450D">
        <w:rPr>
          <w:rFonts w:asciiTheme="minorHAnsi" w:hAnsiTheme="minorHAnsi" w:cstheme="minorHAnsi"/>
          <w:b/>
          <w:sz w:val="21"/>
          <w:szCs w:val="21"/>
          <w:u w:val="single"/>
        </w:rPr>
        <w:t>Undergraduate Teaching</w:t>
      </w:r>
    </w:p>
    <w:p w14:paraId="190149FD" w14:textId="77777777" w:rsidR="00D31DC8" w:rsidRPr="007D3851" w:rsidRDefault="00D31DC8" w:rsidP="00D31DC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1802861" w14:textId="4E115933" w:rsidR="00D31DC8" w:rsidRDefault="00D31DC8" w:rsidP="00D31DC8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b/>
          <w:sz w:val="20"/>
          <w:szCs w:val="20"/>
        </w:rPr>
        <w:t>U</w:t>
      </w:r>
      <w:r>
        <w:rPr>
          <w:rFonts w:asciiTheme="minorHAnsi" w:hAnsiTheme="minorHAnsi" w:cstheme="minorHAnsi"/>
          <w:b/>
          <w:sz w:val="20"/>
          <w:szCs w:val="20"/>
        </w:rPr>
        <w:t>NIVERSITY OF GEORGIA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164A45">
        <w:rPr>
          <w:rFonts w:asciiTheme="minorHAnsi" w:hAnsiTheme="minorHAnsi" w:cstheme="minorHAnsi"/>
          <w:b/>
          <w:sz w:val="20"/>
          <w:szCs w:val="20"/>
        </w:rPr>
        <w:tab/>
      </w:r>
      <w:r w:rsidR="00164A45">
        <w:rPr>
          <w:rFonts w:asciiTheme="minorHAnsi" w:hAnsiTheme="minorHAnsi" w:cstheme="minorHAnsi"/>
          <w:b/>
          <w:sz w:val="20"/>
          <w:szCs w:val="20"/>
        </w:rPr>
        <w:tab/>
      </w:r>
      <w:r w:rsidR="00164A45">
        <w:rPr>
          <w:rFonts w:asciiTheme="minorHAnsi" w:hAnsiTheme="minorHAnsi" w:cstheme="minorHAnsi"/>
          <w:b/>
          <w:sz w:val="20"/>
          <w:szCs w:val="20"/>
        </w:rPr>
        <w:tab/>
      </w:r>
      <w:r w:rsidR="00164A45">
        <w:rPr>
          <w:rFonts w:asciiTheme="minorHAnsi" w:hAnsiTheme="minorHAnsi" w:cstheme="minorHAnsi"/>
          <w:b/>
          <w:sz w:val="20"/>
          <w:szCs w:val="20"/>
        </w:rPr>
        <w:tab/>
      </w:r>
      <w:r w:rsidR="00164A45">
        <w:rPr>
          <w:rFonts w:asciiTheme="minorHAnsi" w:hAnsiTheme="minorHAnsi" w:cstheme="minorHAnsi"/>
          <w:b/>
          <w:sz w:val="20"/>
          <w:szCs w:val="20"/>
        </w:rPr>
        <w:tab/>
      </w:r>
      <w:r w:rsidR="00164A45">
        <w:rPr>
          <w:rFonts w:asciiTheme="minorHAnsi" w:hAnsiTheme="minorHAnsi" w:cstheme="minorHAnsi"/>
          <w:b/>
          <w:sz w:val="20"/>
          <w:szCs w:val="20"/>
        </w:rPr>
        <w:tab/>
      </w:r>
      <w:r w:rsidR="00164A45">
        <w:rPr>
          <w:rFonts w:asciiTheme="minorHAnsi" w:hAnsiTheme="minorHAnsi" w:cstheme="minorHAnsi"/>
          <w:b/>
          <w:sz w:val="20"/>
          <w:szCs w:val="20"/>
        </w:rPr>
        <w:tab/>
        <w:t xml:space="preserve">    </w:t>
      </w:r>
      <w:r w:rsidR="00164A45">
        <w:rPr>
          <w:rFonts w:asciiTheme="minorHAnsi" w:hAnsiTheme="minorHAnsi" w:cstheme="minorHAnsi"/>
          <w:b/>
          <w:sz w:val="20"/>
          <w:szCs w:val="20"/>
        </w:rPr>
        <w:tab/>
      </w:r>
      <w:r w:rsidRPr="003F19D3">
        <w:rPr>
          <w:rFonts w:asciiTheme="minorHAnsi" w:hAnsiTheme="minorHAnsi" w:cstheme="minorHAnsi"/>
          <w:sz w:val="20"/>
          <w:szCs w:val="20"/>
        </w:rPr>
        <w:t>Athens, GA</w:t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09B0BADC" w14:textId="7E487D43" w:rsidR="00D31DC8" w:rsidRPr="003F19D3" w:rsidRDefault="00D31DC8" w:rsidP="00D31DC8">
      <w:pPr>
        <w:rPr>
          <w:rFonts w:asciiTheme="minorHAnsi" w:hAnsiTheme="minorHAnsi" w:cstheme="minorHAnsi"/>
          <w:b/>
          <w:sz w:val="20"/>
          <w:szCs w:val="20"/>
        </w:rPr>
      </w:pPr>
      <w:r w:rsidRPr="003F19D3">
        <w:rPr>
          <w:rFonts w:asciiTheme="minorHAnsi" w:hAnsiTheme="minorHAnsi" w:cstheme="minorHAnsi"/>
          <w:b/>
          <w:sz w:val="20"/>
          <w:szCs w:val="20"/>
        </w:rPr>
        <w:t>Instructor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164A4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64A45">
        <w:rPr>
          <w:rFonts w:asciiTheme="minorHAnsi" w:hAnsiTheme="minorHAnsi" w:cstheme="minorHAnsi"/>
          <w:b/>
          <w:sz w:val="20"/>
          <w:szCs w:val="20"/>
        </w:rPr>
        <w:tab/>
      </w:r>
      <w:r w:rsidR="00164A45">
        <w:rPr>
          <w:rFonts w:asciiTheme="minorHAnsi" w:hAnsiTheme="minorHAnsi" w:cstheme="minorHAnsi"/>
          <w:b/>
          <w:sz w:val="20"/>
          <w:szCs w:val="20"/>
        </w:rPr>
        <w:tab/>
      </w:r>
      <w:r w:rsidR="00164A45">
        <w:rPr>
          <w:rFonts w:asciiTheme="minorHAnsi" w:hAnsiTheme="minorHAnsi" w:cstheme="minorHAnsi"/>
          <w:b/>
          <w:sz w:val="20"/>
          <w:szCs w:val="20"/>
        </w:rPr>
        <w:tab/>
      </w:r>
      <w:r w:rsidR="00164A45">
        <w:rPr>
          <w:rFonts w:asciiTheme="minorHAnsi" w:hAnsiTheme="minorHAnsi" w:cstheme="minorHAnsi"/>
          <w:b/>
          <w:sz w:val="20"/>
          <w:szCs w:val="20"/>
        </w:rPr>
        <w:tab/>
      </w:r>
      <w:r w:rsidR="00164A45">
        <w:rPr>
          <w:rFonts w:asciiTheme="minorHAnsi" w:hAnsiTheme="minorHAnsi" w:cstheme="minorHAnsi"/>
          <w:b/>
          <w:sz w:val="20"/>
          <w:szCs w:val="20"/>
        </w:rPr>
        <w:tab/>
      </w:r>
      <w:r w:rsidR="00164A45">
        <w:rPr>
          <w:rFonts w:asciiTheme="minorHAnsi" w:hAnsiTheme="minorHAnsi" w:cstheme="minorHAnsi"/>
          <w:b/>
          <w:sz w:val="20"/>
          <w:szCs w:val="20"/>
        </w:rPr>
        <w:tab/>
        <w:t xml:space="preserve">             </w:t>
      </w:r>
      <w:r w:rsidR="009B41E2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</w:t>
      </w:r>
      <w:r w:rsidR="001F28EE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7D3851">
        <w:rPr>
          <w:rFonts w:asciiTheme="minorHAnsi" w:hAnsiTheme="minorHAnsi" w:cstheme="minorHAnsi"/>
          <w:sz w:val="20"/>
          <w:szCs w:val="20"/>
        </w:rPr>
        <w:t>201</w:t>
      </w:r>
      <w:r w:rsidR="009B41E2">
        <w:rPr>
          <w:rFonts w:asciiTheme="minorHAnsi" w:hAnsiTheme="minorHAnsi" w:cstheme="minorHAnsi"/>
          <w:sz w:val="20"/>
          <w:szCs w:val="20"/>
        </w:rPr>
        <w:t>8</w:t>
      </w:r>
      <w:r w:rsidR="001F28EE">
        <w:rPr>
          <w:rFonts w:asciiTheme="minorHAnsi" w:hAnsiTheme="minorHAnsi" w:cstheme="minorHAnsi"/>
          <w:sz w:val="20"/>
          <w:szCs w:val="20"/>
        </w:rPr>
        <w:t>–2022</w:t>
      </w:r>
    </w:p>
    <w:p w14:paraId="5BFD4FC1" w14:textId="77777777" w:rsidR="00D31DC8" w:rsidRPr="007D3851" w:rsidRDefault="00D31DC8" w:rsidP="00D31DC8">
      <w:pPr>
        <w:rPr>
          <w:rFonts w:asciiTheme="minorHAnsi" w:hAnsiTheme="minorHAnsi" w:cstheme="minorHAnsi"/>
          <w:sz w:val="20"/>
          <w:szCs w:val="20"/>
        </w:rPr>
      </w:pPr>
    </w:p>
    <w:p w14:paraId="1550B773" w14:textId="5BA56877" w:rsidR="00DF317F" w:rsidRDefault="00DF317F" w:rsidP="004C3507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right" w:pos="9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ARST </w:t>
      </w:r>
      <w:r w:rsidR="005D0EAE">
        <w:rPr>
          <w:rFonts w:asciiTheme="minorHAnsi" w:hAnsiTheme="minorHAnsi" w:cstheme="minorHAnsi"/>
          <w:sz w:val="20"/>
          <w:szCs w:val="20"/>
        </w:rPr>
        <w:t xml:space="preserve">3730 </w:t>
      </w:r>
      <w:r>
        <w:rPr>
          <w:rFonts w:asciiTheme="minorHAnsi" w:hAnsiTheme="minorHAnsi" w:cstheme="minorHAnsi"/>
          <w:sz w:val="20"/>
          <w:szCs w:val="20"/>
        </w:rPr>
        <w:t>Screen Printing: Fall 2022</w:t>
      </w:r>
    </w:p>
    <w:p w14:paraId="72D9A6EB" w14:textId="1B0E7950" w:rsidR="004C3507" w:rsidRPr="009E53A6" w:rsidRDefault="009E53A6" w:rsidP="004C3507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right" w:pos="9360"/>
        </w:tabs>
        <w:rPr>
          <w:rFonts w:asciiTheme="minorHAnsi" w:hAnsiTheme="minorHAnsi" w:cstheme="minorHAnsi"/>
          <w:sz w:val="20"/>
          <w:szCs w:val="20"/>
        </w:rPr>
      </w:pPr>
      <w:r w:rsidRPr="009E53A6">
        <w:rPr>
          <w:rFonts w:asciiTheme="minorHAnsi" w:hAnsiTheme="minorHAnsi" w:cstheme="minorHAnsi"/>
          <w:sz w:val="20"/>
          <w:szCs w:val="20"/>
        </w:rPr>
        <w:t>TXMI 3210 Fundamentals of Fashion Merchandising: Fall 2021</w:t>
      </w:r>
    </w:p>
    <w:p w14:paraId="3D888FF5" w14:textId="379CAA9F" w:rsidR="000821C5" w:rsidRPr="000821C5" w:rsidRDefault="000821C5" w:rsidP="000821C5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right" w:pos="9360"/>
        </w:tabs>
        <w:rPr>
          <w:rFonts w:asciiTheme="minorHAnsi" w:hAnsiTheme="minorHAnsi" w:cstheme="minorHAnsi"/>
          <w:sz w:val="20"/>
          <w:szCs w:val="20"/>
        </w:rPr>
      </w:pPr>
      <w:r w:rsidRPr="000821C5">
        <w:rPr>
          <w:rFonts w:asciiTheme="minorHAnsi" w:hAnsiTheme="minorHAnsi" w:cstheme="minorHAnsi"/>
          <w:sz w:val="20"/>
          <w:szCs w:val="20"/>
        </w:rPr>
        <w:t>FACS 2000E Introduction to Family and Consumer Sciences: Spring 2021</w:t>
      </w:r>
    </w:p>
    <w:p w14:paraId="1FE9840B" w14:textId="2FFCE0DF" w:rsidR="00D31DC8" w:rsidRPr="007D3851" w:rsidRDefault="00D31DC8" w:rsidP="00D31DC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 xml:space="preserve">TXMI 2010 Creativity and the Design Process: </w:t>
      </w:r>
      <w:r>
        <w:rPr>
          <w:rFonts w:asciiTheme="minorHAnsi" w:hAnsiTheme="minorHAnsi" w:cstheme="minorHAnsi"/>
          <w:sz w:val="20"/>
          <w:szCs w:val="20"/>
        </w:rPr>
        <w:t>Spring 2019</w:t>
      </w:r>
    </w:p>
    <w:p w14:paraId="554E7128" w14:textId="42F783C8" w:rsidR="009B41E2" w:rsidRPr="00EE31AD" w:rsidRDefault="00D31DC8" w:rsidP="00CC0B9A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 xml:space="preserve">TXMI 2350 Fundamentals of Interior Design: </w:t>
      </w:r>
      <w:r>
        <w:rPr>
          <w:rFonts w:asciiTheme="minorHAnsi" w:hAnsiTheme="minorHAnsi" w:cstheme="minorHAnsi"/>
          <w:sz w:val="20"/>
          <w:szCs w:val="20"/>
        </w:rPr>
        <w:t xml:space="preserve">Fall 2018 </w:t>
      </w:r>
      <w:r w:rsidR="00CC0B9A" w:rsidRPr="00EE31AD">
        <w:rPr>
          <w:rFonts w:asciiTheme="minorHAnsi" w:hAnsiTheme="minorHAnsi" w:cstheme="minorHAnsi"/>
          <w:b/>
          <w:sz w:val="20"/>
          <w:szCs w:val="20"/>
        </w:rPr>
        <w:tab/>
      </w:r>
      <w:r w:rsidR="00CC0B9A" w:rsidRPr="00EE31AD">
        <w:rPr>
          <w:rFonts w:asciiTheme="minorHAnsi" w:hAnsiTheme="minorHAnsi" w:cstheme="minorHAnsi"/>
          <w:b/>
          <w:sz w:val="20"/>
          <w:szCs w:val="20"/>
        </w:rPr>
        <w:tab/>
        <w:t xml:space="preserve">    </w:t>
      </w:r>
      <w:r w:rsidR="00CC0B9A" w:rsidRPr="00EE31AD">
        <w:rPr>
          <w:rFonts w:asciiTheme="minorHAnsi" w:hAnsiTheme="minorHAnsi" w:cstheme="minorHAnsi"/>
          <w:b/>
          <w:sz w:val="20"/>
          <w:szCs w:val="20"/>
        </w:rPr>
        <w:tab/>
      </w:r>
      <w:r w:rsidR="009B41E2" w:rsidRPr="00EE31AD">
        <w:rPr>
          <w:rFonts w:asciiTheme="minorHAnsi" w:hAnsiTheme="minorHAnsi" w:cstheme="minorHAnsi"/>
          <w:b/>
          <w:sz w:val="20"/>
          <w:szCs w:val="20"/>
        </w:rPr>
        <w:t xml:space="preserve">               </w:t>
      </w:r>
    </w:p>
    <w:p w14:paraId="37D7192A" w14:textId="77777777" w:rsidR="00EE31AD" w:rsidRDefault="00EE31AD" w:rsidP="00CC0B9A">
      <w:pPr>
        <w:rPr>
          <w:rFonts w:asciiTheme="minorHAnsi" w:hAnsiTheme="minorHAnsi" w:cstheme="minorHAnsi"/>
          <w:b/>
          <w:sz w:val="20"/>
          <w:szCs w:val="20"/>
        </w:rPr>
      </w:pPr>
    </w:p>
    <w:p w14:paraId="75076EE1" w14:textId="54B9CE8D" w:rsidR="009B41E2" w:rsidRDefault="009B41E2" w:rsidP="00CC0B9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Graduate </w:t>
      </w:r>
      <w:r w:rsidRPr="003F19D3">
        <w:rPr>
          <w:rFonts w:asciiTheme="minorHAnsi" w:hAnsiTheme="minorHAnsi" w:cstheme="minorHAnsi"/>
          <w:b/>
          <w:sz w:val="20"/>
          <w:szCs w:val="20"/>
        </w:rPr>
        <w:t>Teaching Assistant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7D3851">
        <w:rPr>
          <w:rFonts w:asciiTheme="minorHAnsi" w:hAnsiTheme="minorHAnsi" w:cstheme="minorHAnsi"/>
          <w:sz w:val="20"/>
          <w:szCs w:val="20"/>
        </w:rPr>
        <w:t>2017</w:t>
      </w:r>
      <w:r>
        <w:rPr>
          <w:rFonts w:asciiTheme="minorHAnsi" w:hAnsiTheme="minorHAnsi" w:cstheme="minorHAnsi"/>
          <w:sz w:val="20"/>
          <w:szCs w:val="20"/>
        </w:rPr>
        <w:t>—</w:t>
      </w:r>
      <w:r w:rsidR="00C762A8">
        <w:rPr>
          <w:rFonts w:asciiTheme="minorHAnsi" w:hAnsiTheme="minorHAnsi" w:cstheme="minorHAnsi"/>
          <w:sz w:val="20"/>
          <w:szCs w:val="20"/>
        </w:rPr>
        <w:t>2022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3935A58D" w14:textId="6E43D59E" w:rsidR="009B41E2" w:rsidRPr="00EE31AD" w:rsidRDefault="009B41E2" w:rsidP="00EE31A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right" w:pos="9360"/>
        </w:tabs>
        <w:rPr>
          <w:rFonts w:asciiTheme="minorHAnsi" w:hAnsiTheme="minorHAnsi" w:cstheme="minorHAnsi"/>
          <w:sz w:val="20"/>
          <w:szCs w:val="20"/>
        </w:rPr>
      </w:pPr>
      <w:r w:rsidRPr="00EE31AD">
        <w:rPr>
          <w:rFonts w:asciiTheme="minorHAnsi" w:hAnsiTheme="minorHAnsi" w:cstheme="minorHAnsi"/>
          <w:sz w:val="20"/>
          <w:szCs w:val="20"/>
        </w:rPr>
        <w:t>TXMI 3210: Fundamentals of Fashion Merchandising: Summer 2021</w:t>
      </w:r>
    </w:p>
    <w:p w14:paraId="5A1CD6C8" w14:textId="4A80A9F4" w:rsidR="009B41E2" w:rsidRPr="000821C5" w:rsidRDefault="009B41E2" w:rsidP="009B41E2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right" w:pos="9360"/>
        </w:tabs>
        <w:rPr>
          <w:rFonts w:asciiTheme="minorHAnsi" w:hAnsiTheme="minorHAnsi" w:cstheme="minorHAnsi"/>
          <w:sz w:val="20"/>
          <w:szCs w:val="20"/>
        </w:rPr>
      </w:pPr>
      <w:r w:rsidRPr="000821C5">
        <w:rPr>
          <w:rFonts w:asciiTheme="minorHAnsi" w:hAnsiTheme="minorHAnsi" w:cstheme="minorHAnsi"/>
          <w:sz w:val="20"/>
          <w:szCs w:val="20"/>
        </w:rPr>
        <w:t>FACS 2000E: Introduction to Family and Consumer Sciences: Spring</w:t>
      </w:r>
      <w:r>
        <w:rPr>
          <w:rFonts w:asciiTheme="minorHAnsi" w:hAnsiTheme="minorHAnsi" w:cstheme="minorHAnsi"/>
          <w:sz w:val="20"/>
          <w:szCs w:val="20"/>
        </w:rPr>
        <w:t>, Summer, Fall</w:t>
      </w:r>
      <w:r w:rsidRPr="000821C5">
        <w:rPr>
          <w:rFonts w:asciiTheme="minorHAnsi" w:hAnsiTheme="minorHAnsi" w:cstheme="minorHAnsi"/>
          <w:sz w:val="20"/>
          <w:szCs w:val="20"/>
        </w:rPr>
        <w:t xml:space="preserve"> 2020, Fall 2019</w:t>
      </w:r>
    </w:p>
    <w:p w14:paraId="1F689837" w14:textId="25D5041F" w:rsidR="009B41E2" w:rsidRPr="004C3507" w:rsidRDefault="009B41E2" w:rsidP="009B41E2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C3507">
        <w:rPr>
          <w:rFonts w:asciiTheme="minorHAnsi" w:hAnsiTheme="minorHAnsi" w:cstheme="minorHAnsi"/>
          <w:sz w:val="20"/>
          <w:szCs w:val="20"/>
        </w:rPr>
        <w:t>TXMI 3530E Apparel Quality Analysis: Summer 2020</w:t>
      </w:r>
    </w:p>
    <w:p w14:paraId="047C8AF8" w14:textId="3CD722C8" w:rsidR="009B41E2" w:rsidRPr="007D3851" w:rsidRDefault="009B41E2" w:rsidP="009B41E2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>TXMI 4260 Global Sourcing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7D385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Fall 2017 and Spring 2018</w:t>
      </w:r>
    </w:p>
    <w:p w14:paraId="597961A3" w14:textId="761DC93C" w:rsidR="00CC0B9A" w:rsidRPr="00F85A9B" w:rsidRDefault="009B41E2" w:rsidP="00D31DC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>TXMI 4250 Apparel and Soft Goods Manufacturing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7D3851">
        <w:rPr>
          <w:rFonts w:asciiTheme="minorHAnsi" w:hAnsiTheme="minorHAnsi" w:cstheme="minorHAnsi"/>
          <w:sz w:val="20"/>
          <w:szCs w:val="20"/>
        </w:rPr>
        <w:t xml:space="preserve"> Fall 2017 and Spring 2018</w:t>
      </w:r>
      <w:r w:rsidR="00CC0B9A" w:rsidRPr="009B41E2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CC0B9A" w:rsidRPr="009B41E2">
        <w:rPr>
          <w:rFonts w:asciiTheme="minorHAnsi" w:hAnsiTheme="minorHAnsi" w:cstheme="minorHAnsi"/>
          <w:b/>
          <w:sz w:val="20"/>
          <w:szCs w:val="20"/>
        </w:rPr>
        <w:tab/>
      </w:r>
      <w:r w:rsidR="00CC0B9A" w:rsidRPr="009B41E2">
        <w:rPr>
          <w:rFonts w:asciiTheme="minorHAnsi" w:hAnsiTheme="minorHAnsi" w:cstheme="minorHAnsi"/>
          <w:b/>
          <w:sz w:val="20"/>
          <w:szCs w:val="20"/>
        </w:rPr>
        <w:tab/>
      </w:r>
      <w:r w:rsidR="00CC0B9A" w:rsidRPr="009B41E2">
        <w:rPr>
          <w:rFonts w:asciiTheme="minorHAnsi" w:hAnsiTheme="minorHAnsi" w:cstheme="minorHAnsi"/>
          <w:b/>
          <w:sz w:val="20"/>
          <w:szCs w:val="20"/>
        </w:rPr>
        <w:tab/>
      </w:r>
      <w:r w:rsidR="00CC0B9A" w:rsidRPr="009B41E2">
        <w:rPr>
          <w:rFonts w:asciiTheme="minorHAnsi" w:hAnsiTheme="minorHAnsi" w:cstheme="minorHAnsi"/>
          <w:b/>
          <w:sz w:val="20"/>
          <w:szCs w:val="20"/>
        </w:rPr>
        <w:tab/>
      </w:r>
      <w:r w:rsidR="00CC0B9A" w:rsidRPr="009B41E2">
        <w:rPr>
          <w:rFonts w:asciiTheme="minorHAnsi" w:hAnsiTheme="minorHAnsi" w:cstheme="minorHAnsi"/>
          <w:b/>
          <w:sz w:val="20"/>
          <w:szCs w:val="20"/>
        </w:rPr>
        <w:tab/>
      </w:r>
      <w:r w:rsidR="00CC0B9A" w:rsidRPr="009B41E2">
        <w:rPr>
          <w:rFonts w:asciiTheme="minorHAnsi" w:hAnsiTheme="minorHAnsi" w:cstheme="minorHAnsi"/>
          <w:b/>
          <w:sz w:val="20"/>
          <w:szCs w:val="20"/>
        </w:rPr>
        <w:tab/>
      </w:r>
    </w:p>
    <w:p w14:paraId="624ACD0C" w14:textId="07A4E5F9" w:rsidR="00D31DC8" w:rsidRDefault="00D31DC8" w:rsidP="00D31DC8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b/>
          <w:sz w:val="20"/>
          <w:szCs w:val="20"/>
        </w:rPr>
        <w:lastRenderedPageBreak/>
        <w:t>Guest Lecturer/ Guest Speaker/Guest Juror: University of Georgia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164A45">
        <w:rPr>
          <w:rFonts w:asciiTheme="minorHAnsi" w:hAnsiTheme="minorHAnsi" w:cstheme="minorHAnsi"/>
          <w:b/>
          <w:sz w:val="20"/>
          <w:szCs w:val="20"/>
        </w:rPr>
        <w:tab/>
      </w:r>
      <w:r w:rsidR="00164A45">
        <w:rPr>
          <w:rFonts w:asciiTheme="minorHAnsi" w:hAnsiTheme="minorHAnsi" w:cstheme="minorHAnsi"/>
          <w:b/>
          <w:sz w:val="20"/>
          <w:szCs w:val="20"/>
        </w:rPr>
        <w:tab/>
      </w:r>
      <w:r w:rsidR="00164A45">
        <w:rPr>
          <w:rFonts w:asciiTheme="minorHAnsi" w:hAnsiTheme="minorHAnsi" w:cstheme="minorHAnsi"/>
          <w:b/>
          <w:sz w:val="20"/>
          <w:szCs w:val="20"/>
        </w:rPr>
        <w:tab/>
        <w:t xml:space="preserve">              </w:t>
      </w:r>
      <w:r w:rsidRPr="007D3851">
        <w:rPr>
          <w:rFonts w:asciiTheme="minorHAnsi" w:hAnsiTheme="minorHAnsi" w:cstheme="minorHAnsi"/>
          <w:sz w:val="20"/>
          <w:szCs w:val="20"/>
        </w:rPr>
        <w:t>2017</w:t>
      </w:r>
      <w:r>
        <w:rPr>
          <w:rFonts w:asciiTheme="minorHAnsi" w:hAnsiTheme="minorHAnsi" w:cstheme="minorHAnsi"/>
          <w:sz w:val="20"/>
          <w:szCs w:val="20"/>
        </w:rPr>
        <w:t>—</w:t>
      </w:r>
      <w:r w:rsidR="0018316E">
        <w:rPr>
          <w:rFonts w:asciiTheme="minorHAnsi" w:hAnsiTheme="minorHAnsi" w:cstheme="minorHAnsi"/>
          <w:sz w:val="20"/>
          <w:szCs w:val="20"/>
        </w:rPr>
        <w:t>2021</w:t>
      </w:r>
    </w:p>
    <w:p w14:paraId="6AA92F15" w14:textId="77777777" w:rsidR="00D31DC8" w:rsidRPr="003F19D3" w:rsidRDefault="00D31DC8" w:rsidP="00D31DC8">
      <w:pPr>
        <w:rPr>
          <w:rFonts w:asciiTheme="minorHAnsi" w:hAnsiTheme="minorHAnsi" w:cstheme="minorHAnsi"/>
          <w:b/>
          <w:sz w:val="20"/>
          <w:szCs w:val="20"/>
        </w:rPr>
      </w:pPr>
    </w:p>
    <w:p w14:paraId="74B799AD" w14:textId="56E4ABFA" w:rsidR="004C55DF" w:rsidRPr="004C55DF" w:rsidRDefault="004C55DF" w:rsidP="004C55DF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4C55DF">
        <w:rPr>
          <w:rFonts w:asciiTheme="minorHAnsi" w:hAnsiTheme="minorHAnsi" w:cstheme="minorHAnsi"/>
          <w:sz w:val="20"/>
          <w:szCs w:val="20"/>
        </w:rPr>
        <w:t>ARST 3760 Advanced Studio Practice</w:t>
      </w:r>
      <w:r>
        <w:rPr>
          <w:rFonts w:asciiTheme="minorHAnsi" w:hAnsiTheme="minorHAnsi" w:cstheme="minorHAnsi"/>
          <w:sz w:val="20"/>
          <w:szCs w:val="20"/>
        </w:rPr>
        <w:t>: Guest Juror, Kathryn Sherrill, Fall 2021</w:t>
      </w:r>
    </w:p>
    <w:p w14:paraId="7E997EEF" w14:textId="1DA66C4A" w:rsidR="002A066A" w:rsidRDefault="002A066A" w:rsidP="00D31DC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TXMI 2010 </w:t>
      </w:r>
      <w:r w:rsidRPr="002A066A">
        <w:rPr>
          <w:rFonts w:asciiTheme="minorHAnsi" w:hAnsiTheme="minorHAnsi" w:cstheme="minorHAnsi"/>
          <w:sz w:val="20"/>
          <w:szCs w:val="20"/>
        </w:rPr>
        <w:t>Creativity and the Design Process</w:t>
      </w:r>
      <w:r>
        <w:rPr>
          <w:rFonts w:asciiTheme="minorHAnsi" w:hAnsiTheme="minorHAnsi" w:cstheme="minorHAnsi"/>
          <w:sz w:val="20"/>
          <w:szCs w:val="20"/>
        </w:rPr>
        <w:t xml:space="preserve">: Guest Speaker, </w:t>
      </w:r>
      <w:r w:rsidR="001B2993">
        <w:rPr>
          <w:rFonts w:asciiTheme="minorHAnsi" w:hAnsiTheme="minorHAnsi" w:cstheme="minorHAnsi"/>
          <w:sz w:val="20"/>
          <w:szCs w:val="20"/>
        </w:rPr>
        <w:t xml:space="preserve">Dr. Lilia Gomez-Lanier, </w:t>
      </w:r>
      <w:r>
        <w:rPr>
          <w:rFonts w:asciiTheme="minorHAnsi" w:hAnsiTheme="minorHAnsi" w:cstheme="minorHAnsi"/>
          <w:sz w:val="20"/>
          <w:szCs w:val="20"/>
        </w:rPr>
        <w:t xml:space="preserve">Spring 2021 and 2020 </w:t>
      </w:r>
    </w:p>
    <w:p w14:paraId="06545EB3" w14:textId="676A0614" w:rsidR="004C55DF" w:rsidRPr="004C55DF" w:rsidRDefault="004C55DF" w:rsidP="004C55DF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TXMI 3210 </w:t>
      </w:r>
      <w:r w:rsidRPr="00A52C0C">
        <w:rPr>
          <w:rFonts w:asciiTheme="minorHAnsi" w:hAnsiTheme="minorHAnsi" w:cstheme="minorHAnsi"/>
          <w:bCs/>
          <w:sz w:val="20"/>
          <w:szCs w:val="20"/>
        </w:rPr>
        <w:t>Fundamentals of Fashion Merchandising: Guest Speaker</w:t>
      </w:r>
      <w:r>
        <w:rPr>
          <w:rFonts w:asciiTheme="minorHAnsi" w:hAnsiTheme="minorHAnsi" w:cstheme="minorHAnsi"/>
          <w:sz w:val="20"/>
          <w:szCs w:val="20"/>
        </w:rPr>
        <w:t>, Dr. Katalin Medvedev, Spring 2020</w:t>
      </w:r>
    </w:p>
    <w:p w14:paraId="77801DC7" w14:textId="14951DE4" w:rsidR="00D31DC8" w:rsidRPr="00A52C0C" w:rsidRDefault="00D31DC8" w:rsidP="00D31DC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A52C0C">
        <w:rPr>
          <w:rFonts w:asciiTheme="minorHAnsi" w:hAnsiTheme="minorHAnsi" w:cstheme="minorHAnsi"/>
          <w:sz w:val="20"/>
          <w:szCs w:val="20"/>
        </w:rPr>
        <w:t xml:space="preserve">TXMI 3390 Studio IV: Universal and Sustainable Residential Design: Guest Juror, </w:t>
      </w:r>
      <w:r w:rsidR="001B2993">
        <w:rPr>
          <w:rFonts w:asciiTheme="minorHAnsi" w:hAnsiTheme="minorHAnsi" w:cstheme="minorHAnsi"/>
          <w:sz w:val="20"/>
          <w:szCs w:val="20"/>
        </w:rPr>
        <w:t xml:space="preserve">Dr. Lilia Gomez-Lanier, </w:t>
      </w:r>
      <w:r w:rsidRPr="00A52C0C">
        <w:rPr>
          <w:rFonts w:asciiTheme="minorHAnsi" w:hAnsiTheme="minorHAnsi" w:cstheme="minorHAnsi"/>
          <w:sz w:val="20"/>
          <w:szCs w:val="20"/>
        </w:rPr>
        <w:t>Spring 2019</w:t>
      </w:r>
    </w:p>
    <w:p w14:paraId="090363BE" w14:textId="37A8607C" w:rsidR="00D31DC8" w:rsidRPr="00A52C0C" w:rsidRDefault="00D31DC8" w:rsidP="00D31DC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A52C0C">
        <w:rPr>
          <w:rFonts w:asciiTheme="minorHAnsi" w:hAnsiTheme="minorHAnsi" w:cstheme="minorHAnsi"/>
          <w:sz w:val="20"/>
          <w:szCs w:val="20"/>
        </w:rPr>
        <w:t xml:space="preserve">TXMI 3240 </w:t>
      </w:r>
      <w:r w:rsidRPr="00A52C0C">
        <w:rPr>
          <w:rFonts w:asciiTheme="minorHAnsi" w:hAnsiTheme="minorHAnsi" w:cstheme="minorHAnsi"/>
          <w:bCs/>
          <w:sz w:val="20"/>
          <w:szCs w:val="20"/>
        </w:rPr>
        <w:t xml:space="preserve">Retail Planning and Buying: Guest Lecturer, </w:t>
      </w:r>
      <w:r w:rsidR="001B2993">
        <w:rPr>
          <w:rFonts w:asciiTheme="minorHAnsi" w:hAnsiTheme="minorHAnsi" w:cstheme="minorHAnsi"/>
          <w:bCs/>
          <w:sz w:val="20"/>
          <w:szCs w:val="20"/>
        </w:rPr>
        <w:t xml:space="preserve">Caroline Kopot, </w:t>
      </w:r>
      <w:r w:rsidRPr="00A52C0C">
        <w:rPr>
          <w:rFonts w:asciiTheme="minorHAnsi" w:hAnsiTheme="minorHAnsi" w:cstheme="minorHAnsi"/>
          <w:bCs/>
          <w:sz w:val="20"/>
          <w:szCs w:val="20"/>
        </w:rPr>
        <w:t>Fall 2018</w:t>
      </w:r>
    </w:p>
    <w:p w14:paraId="62161AA8" w14:textId="518A58C7" w:rsidR="00D31DC8" w:rsidRPr="00A52C0C" w:rsidRDefault="00D31DC8" w:rsidP="00D31DC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  <w:sz w:val="20"/>
          <w:szCs w:val="20"/>
        </w:rPr>
      </w:pPr>
      <w:r w:rsidRPr="00A52C0C">
        <w:rPr>
          <w:rFonts w:asciiTheme="minorHAnsi" w:hAnsiTheme="minorHAnsi" w:cstheme="minorHAnsi"/>
          <w:sz w:val="20"/>
          <w:szCs w:val="20"/>
        </w:rPr>
        <w:t xml:space="preserve">TXMI 3210 </w:t>
      </w:r>
      <w:r w:rsidRPr="00A52C0C">
        <w:rPr>
          <w:rFonts w:asciiTheme="minorHAnsi" w:hAnsiTheme="minorHAnsi" w:cstheme="minorHAnsi"/>
          <w:bCs/>
          <w:sz w:val="20"/>
          <w:szCs w:val="20"/>
        </w:rPr>
        <w:t>Fundamentals of Fashion Merchandising: Guest Speaker, Dr. Laura McAndrews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A52C0C">
        <w:rPr>
          <w:rFonts w:asciiTheme="minorHAnsi" w:hAnsiTheme="minorHAnsi" w:cstheme="minorHAnsi"/>
          <w:bCs/>
          <w:sz w:val="20"/>
          <w:szCs w:val="20"/>
        </w:rPr>
        <w:t xml:space="preserve"> Fall 2017</w:t>
      </w:r>
    </w:p>
    <w:p w14:paraId="05098670" w14:textId="437C9B11" w:rsidR="00D31DC8" w:rsidRPr="00A52C0C" w:rsidRDefault="00D31DC8" w:rsidP="00D31DC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  <w:sz w:val="20"/>
          <w:szCs w:val="20"/>
        </w:rPr>
      </w:pPr>
      <w:r w:rsidRPr="00A52C0C">
        <w:rPr>
          <w:rFonts w:asciiTheme="minorHAnsi" w:hAnsiTheme="minorHAnsi" w:cstheme="minorHAnsi"/>
          <w:sz w:val="20"/>
          <w:szCs w:val="20"/>
        </w:rPr>
        <w:t xml:space="preserve">TXMI 3210 </w:t>
      </w:r>
      <w:r w:rsidRPr="00A52C0C">
        <w:rPr>
          <w:rFonts w:asciiTheme="minorHAnsi" w:hAnsiTheme="minorHAnsi" w:cstheme="minorHAnsi"/>
          <w:bCs/>
          <w:sz w:val="20"/>
          <w:szCs w:val="20"/>
        </w:rPr>
        <w:t>Fundamentals of Fashion Merchandising: Guest Speaker, Dr. Clair McClure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A52C0C">
        <w:rPr>
          <w:rFonts w:asciiTheme="minorHAnsi" w:hAnsiTheme="minorHAnsi" w:cstheme="minorHAnsi"/>
          <w:bCs/>
          <w:sz w:val="20"/>
          <w:szCs w:val="20"/>
        </w:rPr>
        <w:t xml:space="preserve"> Fall 2017</w:t>
      </w:r>
    </w:p>
    <w:p w14:paraId="59771D46" w14:textId="57F478CC" w:rsidR="00D31DC8" w:rsidRPr="00A52C0C" w:rsidRDefault="00D31DC8" w:rsidP="00D31DC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  <w:sz w:val="20"/>
          <w:szCs w:val="20"/>
        </w:rPr>
      </w:pPr>
      <w:r w:rsidRPr="00A52C0C">
        <w:rPr>
          <w:rFonts w:asciiTheme="minorHAnsi" w:hAnsiTheme="minorHAnsi" w:cstheme="minorHAnsi"/>
          <w:bCs/>
          <w:sz w:val="20"/>
          <w:szCs w:val="20"/>
        </w:rPr>
        <w:t>Fashion Design Student Association (FDSA): Guest Speaker, Fall 2017</w:t>
      </w:r>
    </w:p>
    <w:p w14:paraId="49AAF52C" w14:textId="77777777" w:rsidR="00D31DC8" w:rsidRPr="007D3851" w:rsidRDefault="00D31DC8" w:rsidP="00D31DC8">
      <w:pPr>
        <w:rPr>
          <w:rFonts w:asciiTheme="minorHAnsi" w:hAnsiTheme="minorHAnsi" w:cstheme="minorHAnsi"/>
          <w:sz w:val="20"/>
          <w:szCs w:val="20"/>
        </w:rPr>
      </w:pPr>
    </w:p>
    <w:p w14:paraId="4ABA772D" w14:textId="77777777" w:rsidR="00C762A8" w:rsidRDefault="00C762A8" w:rsidP="00C762A8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b/>
          <w:sz w:val="20"/>
          <w:szCs w:val="20"/>
        </w:rPr>
        <w:t xml:space="preserve">FASHION INSTITUTE OF TECHNOLOGY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    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7D3851">
        <w:rPr>
          <w:rFonts w:asciiTheme="minorHAnsi" w:hAnsiTheme="minorHAnsi" w:cstheme="minorHAnsi"/>
          <w:sz w:val="20"/>
          <w:szCs w:val="20"/>
        </w:rPr>
        <w:t>New York, NY</w:t>
      </w:r>
    </w:p>
    <w:p w14:paraId="6E7AE491" w14:textId="77777777" w:rsidR="00C762A8" w:rsidRDefault="00C762A8" w:rsidP="00C762A8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b/>
          <w:i/>
          <w:sz w:val="20"/>
          <w:szCs w:val="20"/>
        </w:rPr>
        <w:t>Instructor- Textile Surface Design and Textile Development and Marketi</w:t>
      </w:r>
      <w:r>
        <w:rPr>
          <w:rFonts w:asciiTheme="minorHAnsi" w:hAnsiTheme="minorHAnsi" w:cstheme="minorHAnsi"/>
          <w:b/>
          <w:i/>
          <w:sz w:val="20"/>
          <w:szCs w:val="20"/>
        </w:rPr>
        <w:t>ng</w:t>
      </w:r>
      <w:r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7D3851">
        <w:rPr>
          <w:rFonts w:asciiTheme="minorHAnsi" w:hAnsiTheme="minorHAnsi" w:cstheme="minorHAnsi"/>
          <w:sz w:val="20"/>
          <w:szCs w:val="20"/>
        </w:rPr>
        <w:t>2007</w:t>
      </w:r>
      <w:r>
        <w:rPr>
          <w:rFonts w:asciiTheme="minorHAnsi" w:hAnsiTheme="minorHAnsi" w:cstheme="minorHAnsi"/>
          <w:sz w:val="20"/>
          <w:szCs w:val="20"/>
        </w:rPr>
        <w:t>—</w:t>
      </w:r>
      <w:r w:rsidRPr="007D3851">
        <w:rPr>
          <w:rFonts w:asciiTheme="minorHAnsi" w:hAnsiTheme="minorHAnsi" w:cstheme="minorHAnsi"/>
          <w:sz w:val="20"/>
          <w:szCs w:val="20"/>
        </w:rPr>
        <w:t>201</w:t>
      </w:r>
      <w:r>
        <w:rPr>
          <w:rFonts w:asciiTheme="minorHAnsi" w:hAnsiTheme="minorHAnsi" w:cstheme="minorHAnsi"/>
          <w:sz w:val="20"/>
          <w:szCs w:val="20"/>
        </w:rPr>
        <w:t>2</w:t>
      </w:r>
    </w:p>
    <w:p w14:paraId="7B9F8C1A" w14:textId="77777777" w:rsidR="00C762A8" w:rsidRPr="007D3851" w:rsidRDefault="00C762A8" w:rsidP="00C762A8">
      <w:pPr>
        <w:rPr>
          <w:rFonts w:asciiTheme="minorHAnsi" w:hAnsiTheme="minorHAnsi" w:cstheme="minorHAnsi"/>
          <w:sz w:val="20"/>
          <w:szCs w:val="20"/>
        </w:rPr>
      </w:pPr>
    </w:p>
    <w:p w14:paraId="32CEC459" w14:textId="77777777" w:rsidR="00C762A8" w:rsidRPr="007D3851" w:rsidRDefault="00C762A8" w:rsidP="00C762A8">
      <w:pPr>
        <w:numPr>
          <w:ilvl w:val="0"/>
          <w:numId w:val="9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 xml:space="preserve">Developed and managed </w:t>
      </w:r>
      <w:r>
        <w:rPr>
          <w:rFonts w:asciiTheme="minorHAnsi" w:hAnsiTheme="minorHAnsi" w:cstheme="minorHAnsi"/>
          <w:sz w:val="20"/>
          <w:szCs w:val="20"/>
        </w:rPr>
        <w:t>course</w:t>
      </w:r>
      <w:r w:rsidRPr="007D3851">
        <w:rPr>
          <w:rFonts w:asciiTheme="minorHAnsi" w:hAnsiTheme="minorHAnsi" w:cstheme="minorHAnsi"/>
          <w:sz w:val="20"/>
          <w:szCs w:val="20"/>
        </w:rPr>
        <w:t xml:space="preserve"> materials </w:t>
      </w:r>
    </w:p>
    <w:p w14:paraId="414F4A65" w14:textId="77777777" w:rsidR="00C762A8" w:rsidRPr="007D3851" w:rsidRDefault="00C762A8" w:rsidP="00C762A8">
      <w:pPr>
        <w:numPr>
          <w:ilvl w:val="0"/>
          <w:numId w:val="9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 xml:space="preserve">Facilitated class instruction in accordance with learning objectives and session plan outlines </w:t>
      </w:r>
    </w:p>
    <w:p w14:paraId="19E5EA26" w14:textId="77777777" w:rsidR="00C762A8" w:rsidRPr="007D3851" w:rsidRDefault="00C762A8" w:rsidP="00C762A8">
      <w:pPr>
        <w:numPr>
          <w:ilvl w:val="0"/>
          <w:numId w:val="9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>Evaluated student performance based on course deliverables and course rubric</w:t>
      </w:r>
      <w:r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31ECBED9" w14:textId="77777777" w:rsidR="00C762A8" w:rsidRPr="0018316E" w:rsidRDefault="00C762A8" w:rsidP="00D31DC8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72C3ED84" w14:textId="47B53D5D" w:rsidR="00D31DC8" w:rsidRPr="00C762A8" w:rsidRDefault="00C762A8" w:rsidP="00D31DC8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762A8">
        <w:rPr>
          <w:rFonts w:asciiTheme="minorHAnsi" w:hAnsiTheme="minorHAnsi" w:cstheme="minorHAnsi"/>
          <w:b/>
          <w:bCs/>
          <w:sz w:val="20"/>
          <w:szCs w:val="20"/>
        </w:rPr>
        <w:t>Courses taught</w:t>
      </w:r>
    </w:p>
    <w:p w14:paraId="617BE1FA" w14:textId="3703D30F" w:rsidR="00D31DC8" w:rsidRPr="00A52C0C" w:rsidRDefault="00D31DC8" w:rsidP="00D31DC8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A52C0C">
        <w:rPr>
          <w:rFonts w:asciiTheme="minorHAnsi" w:hAnsiTheme="minorHAnsi" w:cstheme="minorHAnsi"/>
          <w:sz w:val="20"/>
          <w:szCs w:val="20"/>
        </w:rPr>
        <w:t xml:space="preserve">TD237 Experimental Wovens: </w:t>
      </w:r>
      <w:r>
        <w:rPr>
          <w:rFonts w:asciiTheme="minorHAnsi" w:hAnsiTheme="minorHAnsi" w:cstheme="minorHAnsi"/>
          <w:sz w:val="20"/>
          <w:szCs w:val="20"/>
        </w:rPr>
        <w:t>Studio instruction</w:t>
      </w:r>
    </w:p>
    <w:p w14:paraId="68992BEE" w14:textId="222FC67D" w:rsidR="00D31DC8" w:rsidRPr="00A52C0C" w:rsidRDefault="00D31DC8" w:rsidP="00D31DC8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A52C0C">
        <w:rPr>
          <w:rFonts w:asciiTheme="minorHAnsi" w:hAnsiTheme="minorHAnsi" w:cstheme="minorHAnsi"/>
          <w:sz w:val="20"/>
          <w:szCs w:val="20"/>
        </w:rPr>
        <w:t xml:space="preserve">TS111 Fundamentals of Textiles: </w:t>
      </w:r>
      <w:r>
        <w:rPr>
          <w:rFonts w:asciiTheme="minorHAnsi" w:hAnsiTheme="minorHAnsi" w:cstheme="minorHAnsi"/>
          <w:sz w:val="20"/>
          <w:szCs w:val="20"/>
        </w:rPr>
        <w:t>Lecture instructio</w:t>
      </w:r>
      <w:r w:rsidR="007A5B1D">
        <w:rPr>
          <w:rFonts w:asciiTheme="minorHAnsi" w:hAnsiTheme="minorHAnsi" w:cstheme="minorHAnsi"/>
          <w:sz w:val="20"/>
          <w:szCs w:val="20"/>
        </w:rPr>
        <w:t>n</w:t>
      </w:r>
    </w:p>
    <w:p w14:paraId="35766B01" w14:textId="7C6BF91E" w:rsidR="00FE2412" w:rsidRPr="00F85A9B" w:rsidRDefault="00D31DC8" w:rsidP="00D31DC8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A52C0C">
        <w:rPr>
          <w:rFonts w:asciiTheme="minorHAnsi" w:hAnsiTheme="minorHAnsi" w:cstheme="minorHAnsi"/>
          <w:sz w:val="20"/>
          <w:szCs w:val="20"/>
        </w:rPr>
        <w:t xml:space="preserve">TD331 Woven Design: </w:t>
      </w:r>
      <w:r>
        <w:rPr>
          <w:rFonts w:asciiTheme="minorHAnsi" w:hAnsiTheme="minorHAnsi" w:cstheme="minorHAnsi"/>
          <w:sz w:val="20"/>
          <w:szCs w:val="20"/>
        </w:rPr>
        <w:t>Studio instruction</w:t>
      </w:r>
    </w:p>
    <w:p w14:paraId="78D7B1FC" w14:textId="77777777" w:rsidR="00F85A9B" w:rsidRDefault="00F85A9B" w:rsidP="00D31DC8">
      <w:pPr>
        <w:rPr>
          <w:rFonts w:asciiTheme="minorHAnsi" w:hAnsiTheme="minorHAnsi" w:cstheme="minorHAnsi"/>
          <w:b/>
          <w:sz w:val="21"/>
          <w:szCs w:val="21"/>
        </w:rPr>
      </w:pPr>
    </w:p>
    <w:p w14:paraId="5CBAA1C4" w14:textId="65AE0433" w:rsidR="00D31DC8" w:rsidRPr="00EA450D" w:rsidRDefault="00D31DC8" w:rsidP="00D31DC8">
      <w:pPr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EA450D">
        <w:rPr>
          <w:rFonts w:asciiTheme="minorHAnsi" w:hAnsiTheme="minorHAnsi" w:cstheme="minorHAnsi"/>
          <w:b/>
          <w:sz w:val="21"/>
          <w:szCs w:val="21"/>
          <w:u w:val="single"/>
        </w:rPr>
        <w:t>Awards</w:t>
      </w:r>
      <w:r w:rsidR="00DA1FB2">
        <w:rPr>
          <w:rFonts w:asciiTheme="minorHAnsi" w:hAnsiTheme="minorHAnsi" w:cstheme="minorHAnsi"/>
          <w:b/>
          <w:sz w:val="21"/>
          <w:szCs w:val="21"/>
          <w:u w:val="single"/>
        </w:rPr>
        <w:t xml:space="preserve"> and Research Grants</w:t>
      </w:r>
      <w:r w:rsidRPr="00EA450D">
        <w:rPr>
          <w:rFonts w:asciiTheme="minorHAnsi" w:hAnsiTheme="minorHAnsi" w:cstheme="minorHAnsi"/>
          <w:b/>
          <w:sz w:val="21"/>
          <w:szCs w:val="21"/>
          <w:u w:val="single"/>
        </w:rPr>
        <w:t xml:space="preserve"> </w:t>
      </w:r>
    </w:p>
    <w:p w14:paraId="7EDCB763" w14:textId="77777777" w:rsidR="00D31DC8" w:rsidRPr="007D3851" w:rsidRDefault="00D31DC8" w:rsidP="00D31DC8">
      <w:pPr>
        <w:rPr>
          <w:rFonts w:asciiTheme="minorHAnsi" w:hAnsiTheme="minorHAnsi" w:cstheme="minorHAnsi"/>
          <w:b/>
          <w:sz w:val="20"/>
          <w:szCs w:val="20"/>
        </w:rPr>
      </w:pPr>
    </w:p>
    <w:p w14:paraId="2102859F" w14:textId="70CE1AE7" w:rsidR="00852CD3" w:rsidRDefault="00852CD3" w:rsidP="004C55DF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852CD3">
        <w:rPr>
          <w:rFonts w:asciiTheme="minorHAnsi" w:hAnsiTheme="minorHAnsi" w:cstheme="minorHAnsi"/>
          <w:sz w:val="20"/>
          <w:szCs w:val="20"/>
        </w:rPr>
        <w:t>Endsley-Peifer Student Research Award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8528E">
        <w:rPr>
          <w:rFonts w:asciiTheme="minorHAnsi" w:hAnsiTheme="minorHAnsi" w:cstheme="minorHAnsi"/>
          <w:sz w:val="20"/>
          <w:szCs w:val="20"/>
        </w:rPr>
        <w:t>(UGA</w:t>
      </w:r>
      <w:r w:rsidR="0078528E">
        <w:rPr>
          <w:rFonts w:asciiTheme="minorHAnsi" w:hAnsiTheme="minorHAnsi" w:cstheme="minorHAnsi"/>
          <w:sz w:val="20"/>
          <w:szCs w:val="20"/>
        </w:rPr>
        <w:t xml:space="preserve">): </w:t>
      </w:r>
      <w:r>
        <w:rPr>
          <w:rFonts w:asciiTheme="minorHAnsi" w:hAnsiTheme="minorHAnsi" w:cstheme="minorHAnsi"/>
          <w:sz w:val="20"/>
          <w:szCs w:val="20"/>
        </w:rPr>
        <w:t>2022</w:t>
      </w:r>
    </w:p>
    <w:p w14:paraId="277344B9" w14:textId="66580B21" w:rsidR="001F28EE" w:rsidRDefault="001F28EE" w:rsidP="004C55DF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Willson Graduate Research Award </w:t>
      </w:r>
      <w:r w:rsidR="0078528E">
        <w:rPr>
          <w:rFonts w:asciiTheme="minorHAnsi" w:hAnsiTheme="minorHAnsi" w:cstheme="minorHAnsi"/>
          <w:sz w:val="20"/>
          <w:szCs w:val="20"/>
        </w:rPr>
        <w:t xml:space="preserve">(UGA): </w:t>
      </w:r>
      <w:r>
        <w:rPr>
          <w:rFonts w:asciiTheme="minorHAnsi" w:hAnsiTheme="minorHAnsi" w:cstheme="minorHAnsi"/>
          <w:sz w:val="20"/>
          <w:szCs w:val="20"/>
        </w:rPr>
        <w:t>2022</w:t>
      </w:r>
    </w:p>
    <w:p w14:paraId="7EE2AA31" w14:textId="48CE0EF1" w:rsidR="001F28EE" w:rsidRDefault="001F28EE" w:rsidP="004C55DF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400ACA">
        <w:rPr>
          <w:rFonts w:asciiTheme="minorHAnsi" w:hAnsiTheme="minorHAnsi" w:cstheme="minorHAnsi"/>
          <w:sz w:val="20"/>
          <w:szCs w:val="20"/>
        </w:rPr>
        <w:t>Dodd Interdisciplinary Fellow: Lamar Dodd School of Art</w:t>
      </w:r>
      <w:r>
        <w:rPr>
          <w:rFonts w:asciiTheme="minorHAnsi" w:hAnsiTheme="minorHAnsi" w:cstheme="minorHAnsi"/>
          <w:sz w:val="20"/>
          <w:szCs w:val="20"/>
        </w:rPr>
        <w:t xml:space="preserve"> (UGA)</w:t>
      </w:r>
      <w:r w:rsidRPr="00400ACA">
        <w:rPr>
          <w:rFonts w:asciiTheme="minorHAnsi" w:hAnsiTheme="minorHAnsi" w:cstheme="minorHAnsi"/>
          <w:sz w:val="20"/>
          <w:szCs w:val="20"/>
        </w:rPr>
        <w:t>: 202</w:t>
      </w:r>
      <w:r>
        <w:rPr>
          <w:rFonts w:asciiTheme="minorHAnsi" w:hAnsiTheme="minorHAnsi" w:cstheme="minorHAnsi"/>
          <w:sz w:val="20"/>
          <w:szCs w:val="20"/>
        </w:rPr>
        <w:t>2</w:t>
      </w:r>
      <w:r w:rsidR="0018316E">
        <w:rPr>
          <w:rFonts w:asciiTheme="minorHAnsi" w:hAnsiTheme="minorHAnsi" w:cstheme="minorHAnsi"/>
          <w:sz w:val="20"/>
          <w:szCs w:val="20"/>
        </w:rPr>
        <w:t xml:space="preserve"> and 2021</w:t>
      </w:r>
    </w:p>
    <w:p w14:paraId="151C1948" w14:textId="16C8911A" w:rsidR="004C55DF" w:rsidRPr="004C55DF" w:rsidRDefault="004C55DF" w:rsidP="004C55DF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4C55DF">
        <w:rPr>
          <w:rFonts w:asciiTheme="minorHAnsi" w:hAnsiTheme="minorHAnsi" w:cstheme="minorHAnsi"/>
          <w:sz w:val="20"/>
          <w:szCs w:val="20"/>
        </w:rPr>
        <w:t xml:space="preserve">Cade Prize 2021: </w:t>
      </w:r>
      <w:r w:rsidR="00EE001D">
        <w:rPr>
          <w:rFonts w:asciiTheme="minorHAnsi" w:hAnsiTheme="minorHAnsi" w:cstheme="minorHAnsi"/>
          <w:sz w:val="20"/>
          <w:szCs w:val="20"/>
        </w:rPr>
        <w:t>2</w:t>
      </w:r>
      <w:r w:rsidR="00EE001D" w:rsidRPr="00EE001D">
        <w:rPr>
          <w:rFonts w:asciiTheme="minorHAnsi" w:hAnsiTheme="minorHAnsi" w:cstheme="minorHAnsi"/>
          <w:sz w:val="20"/>
          <w:szCs w:val="20"/>
          <w:vertAlign w:val="superscript"/>
        </w:rPr>
        <w:t>nd</w:t>
      </w:r>
      <w:r w:rsidR="00EE001D">
        <w:rPr>
          <w:rFonts w:asciiTheme="minorHAnsi" w:hAnsiTheme="minorHAnsi" w:cstheme="minorHAnsi"/>
          <w:sz w:val="20"/>
          <w:szCs w:val="20"/>
        </w:rPr>
        <w:t xml:space="preserve"> </w:t>
      </w:r>
      <w:r w:rsidRPr="004C55DF">
        <w:rPr>
          <w:rFonts w:asciiTheme="minorHAnsi" w:hAnsiTheme="minorHAnsi" w:cstheme="minorHAnsi"/>
          <w:sz w:val="20"/>
          <w:szCs w:val="20"/>
        </w:rPr>
        <w:t>Place</w:t>
      </w:r>
      <w:r w:rsidR="00EE001D">
        <w:rPr>
          <w:rFonts w:asciiTheme="minorHAnsi" w:hAnsiTheme="minorHAnsi" w:cstheme="minorHAnsi"/>
          <w:sz w:val="20"/>
          <w:szCs w:val="20"/>
        </w:rPr>
        <w:t>, Cade Museum, Gainesville, FL</w:t>
      </w:r>
      <w:r w:rsidRPr="004C55DF">
        <w:rPr>
          <w:rFonts w:asciiTheme="minorHAnsi" w:hAnsiTheme="minorHAnsi" w:cstheme="minorHAnsi"/>
          <w:sz w:val="20"/>
          <w:szCs w:val="20"/>
        </w:rPr>
        <w:t>. EcoaTEX: Marketing and Business Development Lead</w:t>
      </w:r>
    </w:p>
    <w:p w14:paraId="7B28BB77" w14:textId="7BB9F72F" w:rsidR="004C55DF" w:rsidRPr="00563227" w:rsidRDefault="004C55DF" w:rsidP="0056322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4C55DF">
        <w:rPr>
          <w:rFonts w:asciiTheme="minorHAnsi" w:hAnsiTheme="minorHAnsi" w:cstheme="minorHAnsi"/>
          <w:sz w:val="20"/>
          <w:szCs w:val="20"/>
        </w:rPr>
        <w:t xml:space="preserve">Georgia Research Alliance (GRA): $25,000 Research Grant: </w:t>
      </w:r>
      <w:r w:rsidR="00F85A9B">
        <w:rPr>
          <w:rFonts w:asciiTheme="minorHAnsi" w:hAnsiTheme="minorHAnsi" w:cstheme="minorHAnsi"/>
          <w:sz w:val="20"/>
          <w:szCs w:val="20"/>
        </w:rPr>
        <w:t xml:space="preserve">EcoaTEX </w:t>
      </w:r>
      <w:r w:rsidR="00563227" w:rsidRPr="00563227">
        <w:rPr>
          <w:rFonts w:asciiTheme="minorHAnsi" w:hAnsiTheme="minorHAnsi" w:cstheme="minorHAnsi"/>
          <w:sz w:val="20"/>
          <w:szCs w:val="20"/>
        </w:rPr>
        <w:t>Marketing and Business Development Lead</w:t>
      </w:r>
      <w:r w:rsidR="00EE001D">
        <w:rPr>
          <w:rFonts w:asciiTheme="minorHAnsi" w:hAnsiTheme="minorHAnsi" w:cstheme="minorHAnsi"/>
          <w:sz w:val="20"/>
          <w:szCs w:val="20"/>
        </w:rPr>
        <w:t>: 2021</w:t>
      </w:r>
    </w:p>
    <w:p w14:paraId="7C8A18F7" w14:textId="49AD9D2B" w:rsidR="007320E1" w:rsidRPr="007320E1" w:rsidRDefault="007320E1" w:rsidP="007320E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320E1">
        <w:rPr>
          <w:rFonts w:asciiTheme="minorHAnsi" w:hAnsiTheme="minorHAnsi" w:cstheme="minorHAnsi"/>
          <w:color w:val="000000" w:themeColor="text1"/>
          <w:sz w:val="20"/>
          <w:szCs w:val="20"/>
        </w:rPr>
        <w:t>FACS Fund for Excellence</w:t>
      </w:r>
      <w:r w:rsidR="0095027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5027C">
        <w:rPr>
          <w:rFonts w:asciiTheme="minorHAnsi" w:hAnsiTheme="minorHAnsi" w:cstheme="minorHAnsi"/>
          <w:sz w:val="20"/>
          <w:szCs w:val="20"/>
        </w:rPr>
        <w:t>(UGA)</w:t>
      </w:r>
      <w:r w:rsidR="0095027C" w:rsidRPr="00400ACA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Summer 2021</w:t>
      </w:r>
    </w:p>
    <w:p w14:paraId="3CA3808F" w14:textId="549B93F9" w:rsidR="00895B42" w:rsidRPr="00563227" w:rsidRDefault="00895B42" w:rsidP="0056322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400ACA">
        <w:rPr>
          <w:rFonts w:asciiTheme="minorHAnsi" w:hAnsiTheme="minorHAnsi" w:cstheme="minorHAnsi"/>
          <w:sz w:val="20"/>
          <w:szCs w:val="20"/>
        </w:rPr>
        <w:t xml:space="preserve">Georgia Research Alliance (GRA): </w:t>
      </w:r>
      <w:r w:rsidR="004C3507" w:rsidRPr="00400ACA">
        <w:rPr>
          <w:rFonts w:asciiTheme="minorHAnsi" w:hAnsiTheme="minorHAnsi" w:cstheme="minorHAnsi"/>
          <w:sz w:val="20"/>
          <w:szCs w:val="20"/>
        </w:rPr>
        <w:t>$</w:t>
      </w:r>
      <w:r w:rsidR="004C55DF">
        <w:rPr>
          <w:rFonts w:asciiTheme="minorHAnsi" w:hAnsiTheme="minorHAnsi" w:cstheme="minorHAnsi"/>
          <w:sz w:val="20"/>
          <w:szCs w:val="20"/>
        </w:rPr>
        <w:t>25</w:t>
      </w:r>
      <w:r w:rsidR="004C3507" w:rsidRPr="00400ACA">
        <w:rPr>
          <w:rFonts w:asciiTheme="minorHAnsi" w:hAnsiTheme="minorHAnsi" w:cstheme="minorHAnsi"/>
          <w:sz w:val="20"/>
          <w:szCs w:val="20"/>
        </w:rPr>
        <w:t>,000 Research Grant</w:t>
      </w:r>
      <w:r w:rsidR="007320E1">
        <w:rPr>
          <w:rFonts w:asciiTheme="minorHAnsi" w:hAnsiTheme="minorHAnsi" w:cstheme="minorHAnsi"/>
          <w:sz w:val="20"/>
          <w:szCs w:val="20"/>
        </w:rPr>
        <w:t>:</w:t>
      </w:r>
      <w:r w:rsidR="004C3507" w:rsidRPr="00400ACA">
        <w:rPr>
          <w:rFonts w:asciiTheme="minorHAnsi" w:hAnsiTheme="minorHAnsi" w:cstheme="minorHAnsi"/>
          <w:sz w:val="20"/>
          <w:szCs w:val="20"/>
        </w:rPr>
        <w:t xml:space="preserve"> </w:t>
      </w:r>
      <w:r w:rsidR="00F85A9B">
        <w:rPr>
          <w:rFonts w:asciiTheme="minorHAnsi" w:hAnsiTheme="minorHAnsi" w:cstheme="minorHAnsi"/>
          <w:sz w:val="20"/>
          <w:szCs w:val="20"/>
        </w:rPr>
        <w:t xml:space="preserve">EcoaTEX </w:t>
      </w:r>
      <w:r w:rsidR="00563227" w:rsidRPr="00563227">
        <w:rPr>
          <w:rFonts w:asciiTheme="minorHAnsi" w:hAnsiTheme="minorHAnsi" w:cstheme="minorHAnsi"/>
          <w:sz w:val="20"/>
          <w:szCs w:val="20"/>
        </w:rPr>
        <w:t>Marketing and Business Development Lead</w:t>
      </w:r>
      <w:r w:rsidRPr="00563227">
        <w:rPr>
          <w:rFonts w:asciiTheme="minorHAnsi" w:hAnsiTheme="minorHAnsi" w:cstheme="minorHAnsi"/>
          <w:sz w:val="20"/>
          <w:szCs w:val="20"/>
        </w:rPr>
        <w:t>: 2020</w:t>
      </w:r>
    </w:p>
    <w:p w14:paraId="7DA01BB9" w14:textId="0D2D56B8" w:rsidR="004C3507" w:rsidRPr="00400ACA" w:rsidRDefault="004C3507" w:rsidP="00400ACA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400ACA">
        <w:rPr>
          <w:rFonts w:asciiTheme="minorHAnsi" w:hAnsiTheme="minorHAnsi" w:cstheme="minorHAnsi"/>
          <w:sz w:val="20"/>
          <w:szCs w:val="20"/>
        </w:rPr>
        <w:t>Leila Alberta Ritchie Mize Endowment</w:t>
      </w:r>
      <w:r w:rsidR="0095027C">
        <w:rPr>
          <w:rFonts w:asciiTheme="minorHAnsi" w:hAnsiTheme="minorHAnsi" w:cstheme="minorHAnsi"/>
          <w:sz w:val="20"/>
          <w:szCs w:val="20"/>
        </w:rPr>
        <w:t xml:space="preserve"> (UGA)</w:t>
      </w:r>
      <w:r w:rsidR="0095027C" w:rsidRPr="00400ACA">
        <w:rPr>
          <w:rFonts w:asciiTheme="minorHAnsi" w:hAnsiTheme="minorHAnsi" w:cstheme="minorHAnsi"/>
          <w:sz w:val="20"/>
          <w:szCs w:val="20"/>
        </w:rPr>
        <w:t xml:space="preserve">: </w:t>
      </w:r>
      <w:r w:rsidRPr="00400ACA">
        <w:rPr>
          <w:rFonts w:asciiTheme="minorHAnsi" w:hAnsiTheme="minorHAnsi" w:cstheme="minorHAnsi"/>
          <w:sz w:val="20"/>
          <w:szCs w:val="20"/>
        </w:rPr>
        <w:t xml:space="preserve"> </w:t>
      </w:r>
      <w:r w:rsidR="00794CA1">
        <w:rPr>
          <w:rFonts w:asciiTheme="minorHAnsi" w:hAnsiTheme="minorHAnsi" w:cstheme="minorHAnsi"/>
          <w:sz w:val="20"/>
          <w:szCs w:val="20"/>
        </w:rPr>
        <w:t xml:space="preserve">Summer </w:t>
      </w:r>
      <w:r w:rsidRPr="00400ACA">
        <w:rPr>
          <w:rFonts w:asciiTheme="minorHAnsi" w:hAnsiTheme="minorHAnsi" w:cstheme="minorHAnsi"/>
          <w:sz w:val="20"/>
          <w:szCs w:val="20"/>
        </w:rPr>
        <w:t>2020</w:t>
      </w:r>
    </w:p>
    <w:p w14:paraId="623A1AF9" w14:textId="439346BA" w:rsidR="00DA1FB2" w:rsidRDefault="00DA1FB2" w:rsidP="00400ACA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400ACA">
        <w:rPr>
          <w:rFonts w:asciiTheme="minorHAnsi" w:hAnsiTheme="minorHAnsi" w:cstheme="minorHAnsi"/>
          <w:sz w:val="20"/>
          <w:szCs w:val="20"/>
        </w:rPr>
        <w:t>National Science Foundation</w:t>
      </w:r>
      <w:r w:rsidR="00895B42" w:rsidRPr="00400ACA">
        <w:rPr>
          <w:rFonts w:asciiTheme="minorHAnsi" w:hAnsiTheme="minorHAnsi" w:cstheme="minorHAnsi"/>
          <w:sz w:val="20"/>
          <w:szCs w:val="20"/>
        </w:rPr>
        <w:t xml:space="preserve"> (NSF)</w:t>
      </w:r>
      <w:r w:rsidRPr="00400ACA">
        <w:rPr>
          <w:rFonts w:asciiTheme="minorHAnsi" w:hAnsiTheme="minorHAnsi" w:cstheme="minorHAnsi"/>
          <w:sz w:val="20"/>
          <w:szCs w:val="20"/>
        </w:rPr>
        <w:t xml:space="preserve"> I-corps: $50,000 Research Grant</w:t>
      </w:r>
      <w:r w:rsidR="00F85A9B">
        <w:rPr>
          <w:rFonts w:asciiTheme="minorHAnsi" w:hAnsiTheme="minorHAnsi" w:cstheme="minorHAnsi"/>
          <w:sz w:val="20"/>
          <w:szCs w:val="20"/>
        </w:rPr>
        <w:t xml:space="preserve">: EcoaTEX </w:t>
      </w:r>
      <w:r w:rsidRPr="00400ACA">
        <w:rPr>
          <w:rFonts w:asciiTheme="minorHAnsi" w:hAnsiTheme="minorHAnsi" w:cstheme="minorHAnsi"/>
          <w:sz w:val="20"/>
          <w:szCs w:val="20"/>
        </w:rPr>
        <w:t>Industry Mentor</w:t>
      </w:r>
      <w:r w:rsidR="00C1182A" w:rsidRPr="00400ACA">
        <w:rPr>
          <w:rFonts w:asciiTheme="minorHAnsi" w:hAnsiTheme="minorHAnsi" w:cstheme="minorHAnsi"/>
          <w:sz w:val="20"/>
          <w:szCs w:val="20"/>
        </w:rPr>
        <w:t>: Fall 2019</w:t>
      </w:r>
    </w:p>
    <w:p w14:paraId="038B94F6" w14:textId="4586555A" w:rsidR="007320E1" w:rsidRPr="007320E1" w:rsidRDefault="007320E1" w:rsidP="007320E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7320E1">
        <w:rPr>
          <w:rFonts w:asciiTheme="minorHAnsi" w:hAnsiTheme="minorHAnsi" w:cstheme="minorHAnsi"/>
          <w:sz w:val="20"/>
          <w:szCs w:val="20"/>
        </w:rPr>
        <w:t>UGA Career Advocate for Students</w:t>
      </w:r>
      <w:r>
        <w:rPr>
          <w:rFonts w:asciiTheme="minorHAnsi" w:hAnsiTheme="minorHAnsi" w:cstheme="minorHAnsi"/>
          <w:sz w:val="20"/>
          <w:szCs w:val="20"/>
        </w:rPr>
        <w:t>: 2019</w:t>
      </w:r>
    </w:p>
    <w:p w14:paraId="74745356" w14:textId="5C4A2E5B" w:rsidR="00D31DC8" w:rsidRPr="00400ACA" w:rsidRDefault="00D31DC8" w:rsidP="00400ACA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400ACA">
        <w:rPr>
          <w:rFonts w:asciiTheme="minorHAnsi" w:hAnsiTheme="minorHAnsi" w:cstheme="minorHAnsi"/>
          <w:sz w:val="20"/>
          <w:szCs w:val="20"/>
        </w:rPr>
        <w:t>Jan M. Hathcote Social Science Support Fund</w:t>
      </w:r>
      <w:r w:rsidR="0095027C">
        <w:rPr>
          <w:rFonts w:asciiTheme="minorHAnsi" w:hAnsiTheme="minorHAnsi" w:cstheme="minorHAnsi"/>
          <w:sz w:val="20"/>
          <w:szCs w:val="20"/>
        </w:rPr>
        <w:t xml:space="preserve"> </w:t>
      </w:r>
      <w:r w:rsidR="0095027C" w:rsidRPr="0095027C">
        <w:rPr>
          <w:rFonts w:asciiTheme="minorHAnsi" w:hAnsiTheme="minorHAnsi" w:cstheme="minorHAnsi"/>
          <w:sz w:val="20"/>
          <w:szCs w:val="20"/>
        </w:rPr>
        <w:t xml:space="preserve">(UGA): </w:t>
      </w:r>
      <w:r w:rsidRPr="00400ACA">
        <w:rPr>
          <w:rFonts w:asciiTheme="minorHAnsi" w:hAnsiTheme="minorHAnsi" w:cstheme="minorHAnsi"/>
          <w:sz w:val="20"/>
          <w:szCs w:val="20"/>
        </w:rPr>
        <w:t xml:space="preserve"> </w:t>
      </w:r>
      <w:r w:rsidR="00DA1FB2" w:rsidRPr="00400ACA">
        <w:rPr>
          <w:rFonts w:asciiTheme="minorHAnsi" w:hAnsiTheme="minorHAnsi" w:cstheme="minorHAnsi"/>
          <w:sz w:val="20"/>
          <w:szCs w:val="20"/>
        </w:rPr>
        <w:t xml:space="preserve">Fall </w:t>
      </w:r>
      <w:r w:rsidRPr="00400ACA">
        <w:rPr>
          <w:rFonts w:asciiTheme="minorHAnsi" w:hAnsiTheme="minorHAnsi" w:cstheme="minorHAnsi"/>
          <w:sz w:val="20"/>
          <w:szCs w:val="20"/>
        </w:rPr>
        <w:t>2018</w:t>
      </w:r>
    </w:p>
    <w:p w14:paraId="2DAE0C8B" w14:textId="2B23A6D0" w:rsidR="00D31DC8" w:rsidRPr="00400ACA" w:rsidRDefault="00D31DC8" w:rsidP="00400ACA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400ACA">
        <w:rPr>
          <w:rFonts w:asciiTheme="minorHAnsi" w:hAnsiTheme="minorHAnsi" w:cstheme="minorHAnsi"/>
          <w:sz w:val="20"/>
          <w:szCs w:val="20"/>
        </w:rPr>
        <w:t xml:space="preserve">Cotton Incorporated Textile Designer Award: </w:t>
      </w:r>
      <w:r w:rsidR="00EA450D" w:rsidRPr="00400ACA">
        <w:rPr>
          <w:rFonts w:asciiTheme="minorHAnsi" w:hAnsiTheme="minorHAnsi" w:cstheme="minorHAnsi"/>
          <w:sz w:val="20"/>
          <w:szCs w:val="20"/>
        </w:rPr>
        <w:t>2000, 1997, 1992, 1990</w:t>
      </w:r>
    </w:p>
    <w:p w14:paraId="777BB386" w14:textId="77777777" w:rsidR="00F85A9B" w:rsidRDefault="00F85A9B" w:rsidP="00EE001D">
      <w:pPr>
        <w:rPr>
          <w:rFonts w:asciiTheme="minorHAnsi" w:hAnsiTheme="minorHAnsi" w:cstheme="minorHAnsi"/>
          <w:b/>
          <w:bCs/>
          <w:sz w:val="21"/>
          <w:szCs w:val="21"/>
          <w:u w:val="single"/>
        </w:rPr>
      </w:pPr>
    </w:p>
    <w:p w14:paraId="1DCD8F50" w14:textId="462562B9" w:rsidR="00EE001D" w:rsidRDefault="00EE001D" w:rsidP="00EE001D">
      <w:pPr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Peer-Reviewed </w:t>
      </w:r>
      <w:r w:rsidRPr="00DA1FB2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Journal </w:t>
      </w:r>
      <w:r>
        <w:rPr>
          <w:rFonts w:asciiTheme="minorHAnsi" w:hAnsiTheme="minorHAnsi" w:cstheme="minorHAnsi"/>
          <w:b/>
          <w:bCs/>
          <w:sz w:val="21"/>
          <w:szCs w:val="21"/>
          <w:u w:val="single"/>
        </w:rPr>
        <w:t>Articles</w:t>
      </w:r>
    </w:p>
    <w:p w14:paraId="71FFB8F7" w14:textId="77777777" w:rsidR="00EE001D" w:rsidRPr="00F3545D" w:rsidRDefault="00EE001D" w:rsidP="00EE001D">
      <w:pPr>
        <w:rPr>
          <w:rFonts w:asciiTheme="minorHAnsi" w:hAnsiTheme="minorHAnsi" w:cstheme="minorHAnsi"/>
          <w:sz w:val="10"/>
          <w:szCs w:val="10"/>
        </w:rPr>
      </w:pPr>
    </w:p>
    <w:p w14:paraId="0785E11A" w14:textId="7FD481A3" w:rsidR="005D0EAE" w:rsidRPr="005D0EAE" w:rsidRDefault="005D0EAE" w:rsidP="005D0EAE">
      <w:pPr>
        <w:rPr>
          <w:rFonts w:asciiTheme="minorHAnsi" w:hAnsiTheme="minorHAnsi" w:cstheme="minorHAnsi"/>
          <w:sz w:val="20"/>
          <w:szCs w:val="20"/>
        </w:rPr>
      </w:pPr>
      <w:r w:rsidRPr="005D0EAE">
        <w:rPr>
          <w:rFonts w:asciiTheme="minorHAnsi" w:hAnsiTheme="minorHAnsi" w:cstheme="minorHAnsi"/>
          <w:sz w:val="20"/>
          <w:szCs w:val="20"/>
        </w:rPr>
        <w:t>McInnis, A., &amp; Medvedev, K. (2023). Age, experience and creative labour: Narratives of creative professionals over age 55 in the New York fashion industry. </w:t>
      </w:r>
      <w:r w:rsidRPr="005D0EAE">
        <w:rPr>
          <w:rFonts w:asciiTheme="minorHAnsi" w:hAnsiTheme="minorHAnsi" w:cstheme="minorHAnsi"/>
          <w:i/>
          <w:iCs/>
          <w:sz w:val="20"/>
          <w:szCs w:val="20"/>
        </w:rPr>
        <w:t>Teoria Modi </w:t>
      </w:r>
      <w:r w:rsidRPr="005D0EAE">
        <w:rPr>
          <w:rFonts w:asciiTheme="minorHAnsi" w:hAnsiTheme="minorHAnsi" w:cstheme="minorHAnsi"/>
          <w:sz w:val="20"/>
          <w:szCs w:val="20"/>
        </w:rPr>
        <w:t>66, (137-163). Moscow</w:t>
      </w:r>
      <w:r w:rsidRPr="005D0EAE">
        <w:rPr>
          <w:rFonts w:asciiTheme="minorHAnsi" w:hAnsiTheme="minorHAnsi" w:cstheme="minorHAnsi"/>
          <w:i/>
          <w:iCs/>
          <w:sz w:val="20"/>
          <w:szCs w:val="20"/>
        </w:rPr>
        <w:t>: </w:t>
      </w:r>
      <w:r w:rsidRPr="005D0EAE">
        <w:rPr>
          <w:rFonts w:asciiTheme="minorHAnsi" w:hAnsiTheme="minorHAnsi" w:cstheme="minorHAnsi"/>
          <w:sz w:val="20"/>
          <w:szCs w:val="20"/>
        </w:rPr>
        <w:t>New Literary Observer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D0EAE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5D0EAE">
        <w:rPr>
          <w:rFonts w:asciiTheme="minorHAnsi" w:hAnsiTheme="minorHAnsi" w:cstheme="minorHAnsi"/>
          <w:sz w:val="20"/>
          <w:szCs w:val="20"/>
        </w:rPr>
        <w:t>Translation into Russian in the </w:t>
      </w:r>
      <w:r w:rsidRPr="005D0EAE">
        <w:rPr>
          <w:rFonts w:asciiTheme="minorHAnsi" w:hAnsiTheme="minorHAnsi" w:cstheme="minorHAnsi"/>
          <w:i/>
          <w:iCs/>
          <w:sz w:val="20"/>
          <w:szCs w:val="20"/>
        </w:rPr>
        <w:t>Fashion Theory</w:t>
      </w:r>
      <w:r w:rsidRPr="005D0EAE">
        <w:rPr>
          <w:rFonts w:asciiTheme="minorHAnsi" w:hAnsiTheme="minorHAnsi" w:cstheme="minorHAnsi"/>
          <w:sz w:val="20"/>
          <w:szCs w:val="20"/>
        </w:rPr>
        <w:t>, Russian Edition. Peer selected).</w:t>
      </w:r>
    </w:p>
    <w:p w14:paraId="313CB807" w14:textId="77777777" w:rsidR="005D0EAE" w:rsidRDefault="005D0EAE" w:rsidP="00EE001D">
      <w:pPr>
        <w:rPr>
          <w:rFonts w:asciiTheme="minorHAnsi" w:hAnsiTheme="minorHAnsi" w:cstheme="minorHAnsi"/>
          <w:sz w:val="20"/>
          <w:szCs w:val="20"/>
        </w:rPr>
      </w:pPr>
    </w:p>
    <w:p w14:paraId="7A67D1D0" w14:textId="73A58DC5" w:rsidR="00EE001D" w:rsidRPr="0095027C" w:rsidRDefault="00EE001D" w:rsidP="00EE001D">
      <w:pPr>
        <w:rPr>
          <w:rFonts w:asciiTheme="minorHAnsi" w:hAnsiTheme="minorHAnsi" w:cstheme="minorHAnsi"/>
          <w:sz w:val="20"/>
          <w:szCs w:val="20"/>
        </w:rPr>
      </w:pPr>
      <w:r w:rsidRPr="004C3507">
        <w:rPr>
          <w:rFonts w:asciiTheme="minorHAnsi" w:hAnsiTheme="minorHAnsi" w:cstheme="minorHAnsi"/>
          <w:sz w:val="20"/>
          <w:szCs w:val="20"/>
        </w:rPr>
        <w:t>McInnis, A., &amp; Medvedev, K. (2021). Age, experience, and creative labour: Narratives of creative professionals over age 55 in the New York fashion industry. </w:t>
      </w:r>
      <w:r w:rsidRPr="004C3507">
        <w:rPr>
          <w:rFonts w:asciiTheme="minorHAnsi" w:hAnsiTheme="minorHAnsi" w:cstheme="minorHAnsi"/>
          <w:i/>
          <w:iCs/>
          <w:sz w:val="20"/>
          <w:szCs w:val="20"/>
        </w:rPr>
        <w:t>International Journal of Fashion Studies. </w:t>
      </w:r>
      <w:r w:rsidRPr="004C3507">
        <w:rPr>
          <w:rFonts w:asciiTheme="minorHAnsi" w:hAnsiTheme="minorHAnsi" w:cstheme="minorHAnsi"/>
          <w:i/>
          <w:iCs/>
          <w:sz w:val="20"/>
          <w:szCs w:val="20"/>
          <w:lang w:val="en-GB"/>
        </w:rPr>
        <w:t>8</w:t>
      </w:r>
      <w:r>
        <w:rPr>
          <w:rFonts w:asciiTheme="minorHAnsi" w:hAnsiTheme="minorHAnsi" w:cstheme="minorHAnsi"/>
          <w:sz w:val="20"/>
          <w:szCs w:val="20"/>
          <w:lang w:val="en-GB"/>
        </w:rPr>
        <w:t>(</w:t>
      </w:r>
      <w:r w:rsidRPr="004C3507">
        <w:rPr>
          <w:rFonts w:asciiTheme="minorHAnsi" w:hAnsiTheme="minorHAnsi" w:cstheme="minorHAnsi"/>
          <w:sz w:val="20"/>
          <w:szCs w:val="20"/>
          <w:lang w:val="en-GB"/>
        </w:rPr>
        <w:t>2</w:t>
      </w:r>
      <w:r>
        <w:rPr>
          <w:rFonts w:asciiTheme="minorHAnsi" w:hAnsiTheme="minorHAnsi" w:cstheme="minorHAnsi"/>
          <w:sz w:val="20"/>
          <w:szCs w:val="20"/>
          <w:lang w:val="en-GB"/>
        </w:rPr>
        <w:t>)</w:t>
      </w:r>
      <w:r w:rsidRPr="004C3507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r w:rsidRPr="0095027C">
        <w:rPr>
          <w:rFonts w:asciiTheme="minorHAnsi" w:hAnsiTheme="minorHAnsi" w:cstheme="minorHAnsi"/>
          <w:sz w:val="20"/>
          <w:szCs w:val="20"/>
        </w:rPr>
        <w:t>281-298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BE922F4" w14:textId="77777777" w:rsidR="00EE001D" w:rsidRPr="004C3507" w:rsidRDefault="00EE001D" w:rsidP="00EE001D">
      <w:pPr>
        <w:rPr>
          <w:rFonts w:asciiTheme="minorHAnsi" w:hAnsiTheme="minorHAnsi" w:cstheme="minorHAnsi"/>
          <w:sz w:val="20"/>
          <w:szCs w:val="20"/>
        </w:rPr>
      </w:pPr>
    </w:p>
    <w:p w14:paraId="39EED75D" w14:textId="52D8040C" w:rsidR="00EE001D" w:rsidRDefault="00EE001D" w:rsidP="00EE001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right" w:pos="9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C3507">
        <w:rPr>
          <w:rFonts w:asciiTheme="minorHAnsi" w:hAnsiTheme="minorHAnsi" w:cstheme="minorHAnsi"/>
          <w:sz w:val="20"/>
          <w:szCs w:val="20"/>
        </w:rPr>
        <w:t>McInnis, A., &amp; Medvedev, K. (2021). Sartorial appearance management strategies of creative professional women over age fifty in the fashion industry. </w:t>
      </w:r>
      <w:r w:rsidRPr="004C3507">
        <w:rPr>
          <w:rFonts w:asciiTheme="minorHAnsi" w:hAnsiTheme="minorHAnsi" w:cstheme="minorHAnsi"/>
          <w:i/>
          <w:iCs/>
          <w:sz w:val="20"/>
          <w:szCs w:val="20"/>
        </w:rPr>
        <w:t>Fashion Practice, 13</w:t>
      </w:r>
      <w:r>
        <w:rPr>
          <w:rFonts w:asciiTheme="minorHAnsi" w:hAnsiTheme="minorHAnsi" w:cstheme="minorHAnsi"/>
          <w:sz w:val="20"/>
          <w:szCs w:val="20"/>
        </w:rPr>
        <w:t>(</w:t>
      </w:r>
      <w:r w:rsidRPr="004C3507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4C3507">
        <w:rPr>
          <w:rFonts w:asciiTheme="minorHAnsi" w:hAnsiTheme="minorHAnsi" w:cstheme="minorHAnsi"/>
          <w:sz w:val="20"/>
          <w:szCs w:val="20"/>
        </w:rPr>
        <w:t>, 25-47.</w:t>
      </w:r>
    </w:p>
    <w:p w14:paraId="44201D32" w14:textId="1F0CE307" w:rsidR="00020F98" w:rsidRDefault="00020F98" w:rsidP="00EE001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right" w:pos="93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F3B1EB5" w14:textId="77777777" w:rsidR="00020F98" w:rsidRDefault="00020F98" w:rsidP="00020F98">
      <w:pPr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>
        <w:rPr>
          <w:rFonts w:asciiTheme="minorHAnsi" w:hAnsiTheme="minorHAnsi" w:cstheme="minorHAnsi"/>
          <w:b/>
          <w:bCs/>
          <w:sz w:val="21"/>
          <w:szCs w:val="21"/>
          <w:u w:val="single"/>
        </w:rPr>
        <w:t>Book Chapters</w:t>
      </w:r>
    </w:p>
    <w:p w14:paraId="5A15DE18" w14:textId="7977D11D" w:rsidR="00020F98" w:rsidRPr="00A048D9" w:rsidRDefault="00A048D9" w:rsidP="00020F98">
      <w:pPr>
        <w:rPr>
          <w:rFonts w:asciiTheme="minorHAnsi" w:hAnsiTheme="minorHAnsi" w:cstheme="minorHAnsi"/>
          <w:sz w:val="21"/>
          <w:szCs w:val="21"/>
        </w:rPr>
      </w:pPr>
      <w:r w:rsidRPr="00A048D9">
        <w:rPr>
          <w:rFonts w:asciiTheme="minorHAnsi" w:hAnsiTheme="minorHAnsi" w:cstheme="minorHAnsi"/>
          <w:sz w:val="21"/>
          <w:szCs w:val="21"/>
        </w:rPr>
        <w:t>McInnis, A., Medvedev, K., &amp; Mile</w:t>
      </w:r>
      <w:r>
        <w:rPr>
          <w:rFonts w:asciiTheme="minorHAnsi" w:hAnsiTheme="minorHAnsi" w:cstheme="minorHAnsi"/>
          <w:sz w:val="21"/>
          <w:szCs w:val="21"/>
        </w:rPr>
        <w:t>s</w:t>
      </w:r>
      <w:r w:rsidRPr="00A048D9">
        <w:rPr>
          <w:rFonts w:asciiTheme="minorHAnsi" w:hAnsiTheme="minorHAnsi" w:cstheme="minorHAnsi"/>
          <w:sz w:val="21"/>
          <w:szCs w:val="21"/>
        </w:rPr>
        <w:t>, T. (202</w:t>
      </w:r>
      <w:r>
        <w:rPr>
          <w:rFonts w:asciiTheme="minorHAnsi" w:hAnsiTheme="minorHAnsi" w:cstheme="minorHAnsi"/>
          <w:sz w:val="21"/>
          <w:szCs w:val="21"/>
        </w:rPr>
        <w:t>3</w:t>
      </w:r>
      <w:r w:rsidRPr="00A048D9">
        <w:rPr>
          <w:rFonts w:asciiTheme="minorHAnsi" w:hAnsiTheme="minorHAnsi" w:cstheme="minorHAnsi"/>
          <w:sz w:val="21"/>
          <w:szCs w:val="21"/>
        </w:rPr>
        <w:t>). Balancing old school–new school experience to foster a productive intergenerational workforce in the fashion industry. (Accepted book chapter, </w:t>
      </w:r>
      <w:r w:rsidRPr="00A048D9">
        <w:rPr>
          <w:rFonts w:asciiTheme="minorHAnsi" w:hAnsiTheme="minorHAnsi" w:cstheme="minorHAnsi"/>
          <w:i/>
          <w:iCs/>
          <w:sz w:val="21"/>
          <w:szCs w:val="21"/>
        </w:rPr>
        <w:t>Responsible Fashion Series</w:t>
      </w:r>
      <w:r w:rsidRPr="00A048D9">
        <w:rPr>
          <w:rFonts w:asciiTheme="minorHAnsi" w:hAnsiTheme="minorHAnsi" w:cstheme="minorHAnsi"/>
          <w:i/>
          <w:iCs/>
          <w:sz w:val="21"/>
          <w:szCs w:val="21"/>
        </w:rPr>
        <w:t>: Can Fashion Save the World</w:t>
      </w:r>
      <w:r w:rsidRPr="00A048D9">
        <w:rPr>
          <w:rFonts w:asciiTheme="minorHAnsi" w:hAnsiTheme="minorHAnsi" w:cstheme="minorHAnsi"/>
          <w:sz w:val="21"/>
          <w:szCs w:val="21"/>
        </w:rPr>
        <w:t>; Routledge). </w:t>
      </w:r>
    </w:p>
    <w:p w14:paraId="4C6E518B" w14:textId="77777777" w:rsidR="00020F98" w:rsidRPr="004C3507" w:rsidRDefault="00020F98" w:rsidP="00EE001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right" w:pos="93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7450495" w14:textId="77777777" w:rsidR="00EE001D" w:rsidRPr="00F3545D" w:rsidRDefault="00EE001D" w:rsidP="00D31DC8">
      <w:pPr>
        <w:rPr>
          <w:rFonts w:asciiTheme="minorHAnsi" w:hAnsiTheme="minorHAnsi" w:cstheme="minorHAnsi"/>
          <w:b/>
          <w:bCs/>
          <w:sz w:val="10"/>
          <w:szCs w:val="10"/>
          <w:u w:val="single"/>
        </w:rPr>
      </w:pPr>
    </w:p>
    <w:p w14:paraId="55D20707" w14:textId="1EB52B26" w:rsidR="00DA1FB2" w:rsidRDefault="00FD7125" w:rsidP="00D31DC8">
      <w:pPr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>
        <w:rPr>
          <w:rFonts w:asciiTheme="minorHAnsi" w:hAnsiTheme="minorHAnsi" w:cstheme="minorHAnsi"/>
          <w:b/>
          <w:bCs/>
          <w:sz w:val="21"/>
          <w:szCs w:val="21"/>
          <w:u w:val="single"/>
        </w:rPr>
        <w:t>Juried Research Presentations</w:t>
      </w:r>
    </w:p>
    <w:p w14:paraId="0CEDA488" w14:textId="13CDAC55" w:rsidR="00400ACA" w:rsidRPr="00F3545D" w:rsidRDefault="00400ACA" w:rsidP="00DA1FB2">
      <w:pPr>
        <w:rPr>
          <w:rFonts w:asciiTheme="minorHAnsi" w:hAnsiTheme="minorHAnsi" w:cstheme="minorHAnsi"/>
          <w:sz w:val="10"/>
          <w:szCs w:val="10"/>
        </w:rPr>
      </w:pPr>
    </w:p>
    <w:p w14:paraId="21986BC8" w14:textId="7A604B64" w:rsidR="00606525" w:rsidRDefault="00606525" w:rsidP="00400AC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right" w:pos="9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00ACA">
        <w:rPr>
          <w:rFonts w:asciiTheme="minorHAnsi" w:hAnsiTheme="minorHAnsi" w:cstheme="minorHAnsi"/>
          <w:sz w:val="20"/>
          <w:szCs w:val="20"/>
        </w:rPr>
        <w:t>McInnis, A., Medvedev, K.</w:t>
      </w:r>
      <w:r>
        <w:rPr>
          <w:rFonts w:asciiTheme="minorHAnsi" w:hAnsiTheme="minorHAnsi" w:cstheme="minorHAnsi"/>
          <w:sz w:val="20"/>
          <w:szCs w:val="20"/>
        </w:rPr>
        <w:t>, &amp; Worthy, S. (2022)</w:t>
      </w:r>
      <w:r w:rsidR="00190722">
        <w:rPr>
          <w:rFonts w:asciiTheme="minorHAnsi" w:hAnsiTheme="minorHAnsi" w:cstheme="minorHAnsi"/>
          <w:sz w:val="20"/>
          <w:szCs w:val="20"/>
        </w:rPr>
        <w:t xml:space="preserve">. </w:t>
      </w:r>
      <w:r w:rsidR="00190722" w:rsidRPr="00190722">
        <w:rPr>
          <w:rFonts w:asciiTheme="minorHAnsi" w:hAnsiTheme="minorHAnsi" w:cstheme="minorHAnsi"/>
          <w:i/>
          <w:iCs/>
          <w:sz w:val="20"/>
          <w:szCs w:val="20"/>
        </w:rPr>
        <w:t>Incorporating a sustainability module into the College of Family and Consumer Sciences (FACS) 2000 foundation course.</w:t>
      </w:r>
      <w:r w:rsidR="00190722">
        <w:rPr>
          <w:rFonts w:asciiTheme="minorHAnsi" w:hAnsiTheme="minorHAnsi" w:cstheme="minorHAnsi"/>
          <w:sz w:val="20"/>
          <w:szCs w:val="20"/>
        </w:rPr>
        <w:t xml:space="preserve"> Accepted abstract. Full paper to be presented at the </w:t>
      </w:r>
      <w:r w:rsidR="00190722" w:rsidRPr="00190722">
        <w:rPr>
          <w:rFonts w:asciiTheme="minorHAnsi" w:hAnsiTheme="minorHAnsi" w:cstheme="minorHAnsi"/>
          <w:sz w:val="20"/>
          <w:szCs w:val="20"/>
        </w:rPr>
        <w:t>International Federation for Home Economics XXIV World Congress</w:t>
      </w:r>
      <w:r w:rsidR="00190722">
        <w:rPr>
          <w:rFonts w:asciiTheme="minorHAnsi" w:hAnsiTheme="minorHAnsi" w:cstheme="minorHAnsi"/>
          <w:sz w:val="20"/>
          <w:szCs w:val="20"/>
        </w:rPr>
        <w:t xml:space="preserve">, September 4–10, 2022. </w:t>
      </w:r>
    </w:p>
    <w:p w14:paraId="3FABFE11" w14:textId="77777777" w:rsidR="00606525" w:rsidRDefault="00606525" w:rsidP="00400AC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right" w:pos="93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50EDE45" w14:textId="0765D8E5" w:rsidR="00400ACA" w:rsidRPr="00400ACA" w:rsidRDefault="00400ACA" w:rsidP="00400AC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right" w:pos="9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00ACA">
        <w:rPr>
          <w:rFonts w:asciiTheme="minorHAnsi" w:hAnsiTheme="minorHAnsi" w:cstheme="minorHAnsi"/>
          <w:sz w:val="20"/>
          <w:szCs w:val="20"/>
        </w:rPr>
        <w:t>McInnis, A., &amp; Medvedev, K. (2021). </w:t>
      </w:r>
      <w:r w:rsidRPr="00400ACA">
        <w:rPr>
          <w:rFonts w:asciiTheme="minorHAnsi" w:hAnsiTheme="minorHAnsi" w:cstheme="minorHAnsi"/>
          <w:i/>
          <w:iCs/>
          <w:sz w:val="20"/>
          <w:szCs w:val="20"/>
        </w:rPr>
        <w:t>Old school–new school: Balancing Puer and Senex archetypal characteristics fosters productive intergenerational teams in the fashion industry</w:t>
      </w:r>
      <w:r w:rsidRPr="00400ACA">
        <w:rPr>
          <w:rFonts w:asciiTheme="minorHAnsi" w:hAnsiTheme="minorHAnsi" w:cstheme="minorHAnsi"/>
          <w:sz w:val="20"/>
          <w:szCs w:val="20"/>
        </w:rPr>
        <w:t>. Responsible Fashion Series, University of Antwerp, Be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400ACA">
        <w:rPr>
          <w:rFonts w:asciiTheme="minorHAnsi" w:hAnsiTheme="minorHAnsi" w:cstheme="minorHAnsi"/>
          <w:sz w:val="20"/>
          <w:szCs w:val="20"/>
        </w:rPr>
        <w:t>gium. </w:t>
      </w:r>
    </w:p>
    <w:p w14:paraId="3EB49069" w14:textId="77777777" w:rsidR="00400ACA" w:rsidRDefault="00400ACA" w:rsidP="00400ACA">
      <w:pPr>
        <w:rPr>
          <w:rFonts w:asciiTheme="minorHAnsi" w:hAnsiTheme="minorHAnsi" w:cstheme="minorHAnsi"/>
          <w:sz w:val="20"/>
          <w:szCs w:val="20"/>
        </w:rPr>
      </w:pPr>
    </w:p>
    <w:p w14:paraId="7671C991" w14:textId="1FACE193" w:rsidR="00400ACA" w:rsidRPr="00400ACA" w:rsidRDefault="00400ACA" w:rsidP="00400AC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right" w:pos="9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00ACA">
        <w:rPr>
          <w:rFonts w:asciiTheme="minorHAnsi" w:hAnsiTheme="minorHAnsi" w:cstheme="minorHAnsi"/>
          <w:sz w:val="20"/>
          <w:szCs w:val="20"/>
        </w:rPr>
        <w:t>McInnis, A., &amp; Medvedev, K. (2020). </w:t>
      </w:r>
      <w:r w:rsidRPr="00400ACA">
        <w:rPr>
          <w:rFonts w:asciiTheme="minorHAnsi" w:hAnsiTheme="minorHAnsi" w:cstheme="minorHAnsi"/>
          <w:i/>
          <w:iCs/>
          <w:sz w:val="20"/>
          <w:szCs w:val="20"/>
        </w:rPr>
        <w:t>Everyday performative dress: The shepherds of New York.</w:t>
      </w:r>
      <w:r w:rsidRPr="00400ACA">
        <w:rPr>
          <w:rFonts w:asciiTheme="minorHAnsi" w:hAnsiTheme="minorHAnsi" w:cstheme="minorHAnsi"/>
          <w:sz w:val="20"/>
          <w:szCs w:val="20"/>
        </w:rPr>
        <w:t> Fashion, Freaks and Monsters Symposium, University of Hawaii. Tentatively rescheduled for 202</w:t>
      </w:r>
      <w:r w:rsidR="007A5B1D">
        <w:rPr>
          <w:rFonts w:asciiTheme="minorHAnsi" w:hAnsiTheme="minorHAnsi" w:cstheme="minorHAnsi"/>
          <w:sz w:val="20"/>
          <w:szCs w:val="20"/>
        </w:rPr>
        <w:t>2</w:t>
      </w:r>
      <w:r w:rsidRPr="00400ACA">
        <w:rPr>
          <w:rFonts w:asciiTheme="minorHAnsi" w:hAnsiTheme="minorHAnsi" w:cstheme="minorHAnsi"/>
          <w:sz w:val="20"/>
          <w:szCs w:val="20"/>
        </w:rPr>
        <w:t xml:space="preserve"> because of COVID-19.</w:t>
      </w:r>
    </w:p>
    <w:p w14:paraId="29D6A81B" w14:textId="77777777" w:rsidR="00400ACA" w:rsidRDefault="00400ACA" w:rsidP="00400ACA">
      <w:pPr>
        <w:rPr>
          <w:rFonts w:asciiTheme="minorHAnsi" w:hAnsiTheme="minorHAnsi" w:cstheme="minorHAnsi"/>
          <w:sz w:val="20"/>
          <w:szCs w:val="20"/>
        </w:rPr>
      </w:pPr>
    </w:p>
    <w:p w14:paraId="064EAAFA" w14:textId="3014D25B" w:rsidR="00400ACA" w:rsidRPr="00400ACA" w:rsidRDefault="00400ACA" w:rsidP="00400AC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right" w:pos="9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00ACA">
        <w:rPr>
          <w:rFonts w:asciiTheme="minorHAnsi" w:hAnsiTheme="minorHAnsi" w:cstheme="minorHAnsi"/>
          <w:sz w:val="20"/>
          <w:szCs w:val="20"/>
        </w:rPr>
        <w:t>McInnis, A., &amp; Medvedev, K. (2020). </w:t>
      </w:r>
      <w:r w:rsidRPr="00400ACA">
        <w:rPr>
          <w:rFonts w:asciiTheme="minorHAnsi" w:hAnsiTheme="minorHAnsi" w:cstheme="minorHAnsi"/>
          <w:i/>
          <w:iCs/>
          <w:sz w:val="20"/>
          <w:szCs w:val="20"/>
        </w:rPr>
        <w:t>The effects of historic events on creative professionals over age fifty who work in the NYC fashion industry. </w:t>
      </w:r>
      <w:r w:rsidRPr="00400ACA">
        <w:rPr>
          <w:rFonts w:asciiTheme="minorHAnsi" w:hAnsiTheme="minorHAnsi" w:cstheme="minorHAnsi"/>
          <w:sz w:val="20"/>
          <w:szCs w:val="20"/>
        </w:rPr>
        <w:t>Canceled indefinitely because of COVID-19. Costume Society of America (CSA). Best 5% of abstracts selection for Betty Kirke Excellence in Research Award.</w:t>
      </w:r>
    </w:p>
    <w:p w14:paraId="18DC8466" w14:textId="77777777" w:rsidR="00400ACA" w:rsidRDefault="00400ACA" w:rsidP="00400ACA">
      <w:pPr>
        <w:rPr>
          <w:rFonts w:asciiTheme="minorHAnsi" w:hAnsiTheme="minorHAnsi" w:cstheme="minorHAnsi"/>
          <w:sz w:val="20"/>
          <w:szCs w:val="20"/>
        </w:rPr>
      </w:pPr>
    </w:p>
    <w:p w14:paraId="1301F07F" w14:textId="2AFBCC62" w:rsidR="00400ACA" w:rsidRPr="00400ACA" w:rsidRDefault="00400ACA" w:rsidP="00400AC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right" w:pos="9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00ACA">
        <w:rPr>
          <w:rFonts w:asciiTheme="minorHAnsi" w:hAnsiTheme="minorHAnsi" w:cstheme="minorHAnsi"/>
          <w:sz w:val="20"/>
          <w:szCs w:val="20"/>
        </w:rPr>
        <w:t>Hunt-Hurst, P., McInnis, A. &amp; Seock, Y. (2020). </w:t>
      </w:r>
      <w:r w:rsidRPr="00400ACA">
        <w:rPr>
          <w:rFonts w:asciiTheme="minorHAnsi" w:hAnsiTheme="minorHAnsi" w:cstheme="minorHAnsi"/>
          <w:i/>
          <w:iCs/>
          <w:sz w:val="20"/>
          <w:szCs w:val="20"/>
        </w:rPr>
        <w:t>Developing a fashion and sustainability class for freshmen.</w:t>
      </w:r>
      <w:r w:rsidRPr="00400ACA">
        <w:rPr>
          <w:rFonts w:asciiTheme="minorHAnsi" w:hAnsiTheme="minorHAnsi" w:cstheme="minorHAnsi"/>
          <w:sz w:val="20"/>
          <w:szCs w:val="20"/>
        </w:rPr>
        <w:t> 2020 Proceedings of International Home Economics Federation. Canceled due to COVID-19. </w:t>
      </w:r>
    </w:p>
    <w:p w14:paraId="6E3975D0" w14:textId="77777777" w:rsidR="00400ACA" w:rsidRDefault="00400ACA" w:rsidP="00400ACA">
      <w:pPr>
        <w:rPr>
          <w:rFonts w:asciiTheme="minorHAnsi" w:hAnsiTheme="minorHAnsi" w:cstheme="minorHAnsi"/>
          <w:sz w:val="20"/>
          <w:szCs w:val="20"/>
        </w:rPr>
      </w:pPr>
    </w:p>
    <w:p w14:paraId="3D4C3DEA" w14:textId="781723FD" w:rsidR="00852CD3" w:rsidRPr="00020F98" w:rsidRDefault="00400ACA" w:rsidP="00020F9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right" w:pos="9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00ACA">
        <w:rPr>
          <w:rFonts w:asciiTheme="minorHAnsi" w:hAnsiTheme="minorHAnsi" w:cstheme="minorHAnsi"/>
          <w:sz w:val="20"/>
          <w:szCs w:val="20"/>
        </w:rPr>
        <w:t>McInnis, A., &amp; Medvedev, K. (2019). </w:t>
      </w:r>
      <w:r w:rsidRPr="00400ACA">
        <w:rPr>
          <w:rFonts w:asciiTheme="minorHAnsi" w:hAnsiTheme="minorHAnsi" w:cstheme="minorHAnsi"/>
          <w:i/>
          <w:iCs/>
          <w:sz w:val="20"/>
          <w:szCs w:val="20"/>
        </w:rPr>
        <w:t>Sartorial appearance management strategies of creative professional women over age 50 in the fashion industry.</w:t>
      </w:r>
      <w:r w:rsidRPr="00400ACA">
        <w:rPr>
          <w:rFonts w:asciiTheme="minorHAnsi" w:hAnsiTheme="minorHAnsi" w:cstheme="minorHAnsi"/>
          <w:sz w:val="20"/>
          <w:szCs w:val="20"/>
        </w:rPr>
        <w:t> Paper</w:t>
      </w:r>
      <w:r w:rsidR="00CE08EC">
        <w:rPr>
          <w:rFonts w:asciiTheme="minorHAnsi" w:hAnsiTheme="minorHAnsi" w:cstheme="minorHAnsi"/>
          <w:sz w:val="20"/>
          <w:szCs w:val="20"/>
        </w:rPr>
        <w:t>,</w:t>
      </w:r>
      <w:r w:rsidRPr="00400ACA">
        <w:rPr>
          <w:rFonts w:asciiTheme="minorHAnsi" w:hAnsiTheme="minorHAnsi" w:cstheme="minorHAnsi"/>
          <w:sz w:val="20"/>
          <w:szCs w:val="20"/>
        </w:rPr>
        <w:t xml:space="preserve"> </w:t>
      </w:r>
      <w:r w:rsidR="00CE08EC">
        <w:rPr>
          <w:rFonts w:asciiTheme="minorHAnsi" w:hAnsiTheme="minorHAnsi" w:cstheme="minorHAnsi"/>
          <w:sz w:val="20"/>
          <w:szCs w:val="20"/>
        </w:rPr>
        <w:t xml:space="preserve">September 26-28, 2019. </w:t>
      </w:r>
      <w:r w:rsidR="00CE08EC" w:rsidRPr="00940C30">
        <w:rPr>
          <w:rFonts w:asciiTheme="minorHAnsi" w:hAnsiTheme="minorHAnsi" w:cstheme="minorHAnsi"/>
          <w:i/>
          <w:iCs/>
          <w:sz w:val="20"/>
          <w:szCs w:val="20"/>
        </w:rPr>
        <w:t>Fashion and Active Aging Symposium</w:t>
      </w:r>
      <w:r w:rsidR="00CE08EC">
        <w:rPr>
          <w:rFonts w:asciiTheme="minorHAnsi" w:hAnsiTheme="minorHAnsi" w:cstheme="minorHAnsi"/>
          <w:sz w:val="20"/>
          <w:szCs w:val="20"/>
        </w:rPr>
        <w:t>.</w:t>
      </w:r>
      <w:r w:rsidRPr="00400ACA">
        <w:rPr>
          <w:rFonts w:asciiTheme="minorHAnsi" w:hAnsiTheme="minorHAnsi" w:cstheme="minorHAnsi"/>
          <w:sz w:val="20"/>
          <w:szCs w:val="20"/>
        </w:rPr>
        <w:t xml:space="preserve"> University of Minnesota, St. Paul, MN. </w:t>
      </w:r>
    </w:p>
    <w:p w14:paraId="07DD60D2" w14:textId="77777777" w:rsidR="00020F98" w:rsidRDefault="00020F98" w:rsidP="00A04DAB">
      <w:pPr>
        <w:rPr>
          <w:rFonts w:asciiTheme="minorHAnsi" w:hAnsiTheme="minorHAnsi" w:cstheme="minorHAnsi"/>
          <w:b/>
          <w:bCs/>
          <w:sz w:val="21"/>
          <w:szCs w:val="21"/>
          <w:u w:val="single"/>
        </w:rPr>
      </w:pPr>
    </w:p>
    <w:p w14:paraId="2731E92E" w14:textId="2ACCA4DC" w:rsidR="00A04DAB" w:rsidRPr="00A04DAB" w:rsidRDefault="00A04DAB" w:rsidP="00A04DAB">
      <w:pPr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A04DAB">
        <w:rPr>
          <w:rFonts w:asciiTheme="minorHAnsi" w:hAnsiTheme="minorHAnsi" w:cstheme="minorHAnsi"/>
          <w:b/>
          <w:bCs/>
          <w:sz w:val="21"/>
          <w:szCs w:val="21"/>
          <w:u w:val="single"/>
        </w:rPr>
        <w:t>Certificates</w:t>
      </w:r>
    </w:p>
    <w:p w14:paraId="70DFF4B7" w14:textId="5CF00687" w:rsidR="00DA1FB2" w:rsidRPr="00F3545D" w:rsidRDefault="00DA1FB2" w:rsidP="00D31DC8">
      <w:pPr>
        <w:rPr>
          <w:rFonts w:asciiTheme="minorHAnsi" w:hAnsiTheme="minorHAnsi" w:cstheme="minorHAnsi"/>
          <w:sz w:val="10"/>
          <w:szCs w:val="10"/>
        </w:rPr>
      </w:pPr>
    </w:p>
    <w:p w14:paraId="39F7FE9B" w14:textId="77777777" w:rsidR="00A04DAB" w:rsidRPr="00A04DAB" w:rsidRDefault="00A04DAB" w:rsidP="00A04DAB">
      <w:pPr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A04DAB">
        <w:rPr>
          <w:rFonts w:asciiTheme="minorHAnsi" w:hAnsiTheme="minorHAnsi" w:cstheme="minorHAnsi"/>
          <w:sz w:val="20"/>
          <w:szCs w:val="20"/>
        </w:rPr>
        <w:t>Certificate in Diversity and Inclusion: UGA Summer 2021</w:t>
      </w:r>
    </w:p>
    <w:p w14:paraId="79EF5832" w14:textId="77777777" w:rsidR="00A04DAB" w:rsidRPr="00A04DAB" w:rsidRDefault="00A04DAB" w:rsidP="00A04DAB">
      <w:pPr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A04DAB">
        <w:rPr>
          <w:rFonts w:asciiTheme="minorHAnsi" w:hAnsiTheme="minorHAnsi" w:cstheme="minorHAnsi"/>
          <w:sz w:val="20"/>
          <w:szCs w:val="20"/>
        </w:rPr>
        <w:t>Certificate in Healthier Materials and Sustainable Building: Parsons School of Design/ The New School’s College of Continuing &amp; Professional Education Summer 2021</w:t>
      </w:r>
    </w:p>
    <w:p w14:paraId="6E1778D6" w14:textId="3272CE9D" w:rsidR="00A04DAB" w:rsidRPr="00A04DAB" w:rsidRDefault="00A04DAB" w:rsidP="00A04DAB">
      <w:pPr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A04DAB">
        <w:rPr>
          <w:rFonts w:asciiTheme="minorHAnsi" w:hAnsiTheme="minorHAnsi" w:cstheme="minorHAnsi"/>
          <w:sz w:val="20"/>
          <w:szCs w:val="20"/>
        </w:rPr>
        <w:t>Graduate Certificate in Qualitative Research: UGA (forthcoming</w:t>
      </w:r>
      <w:r w:rsidR="0078528E">
        <w:rPr>
          <w:rFonts w:asciiTheme="minorHAnsi" w:hAnsiTheme="minorHAnsi" w:cstheme="minorHAnsi"/>
          <w:sz w:val="20"/>
          <w:szCs w:val="20"/>
        </w:rPr>
        <w:t xml:space="preserve"> 2023</w:t>
      </w:r>
      <w:r w:rsidRPr="00A04DAB">
        <w:rPr>
          <w:rFonts w:asciiTheme="minorHAnsi" w:hAnsiTheme="minorHAnsi" w:cstheme="minorHAnsi"/>
          <w:sz w:val="20"/>
          <w:szCs w:val="20"/>
        </w:rPr>
        <w:t>)</w:t>
      </w:r>
    </w:p>
    <w:p w14:paraId="1583A18E" w14:textId="6CA20F23" w:rsidR="00A04DAB" w:rsidRPr="00A04DAB" w:rsidRDefault="00A04DAB" w:rsidP="00A04DAB">
      <w:pPr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A04DAB">
        <w:rPr>
          <w:rFonts w:asciiTheme="minorHAnsi" w:hAnsiTheme="minorHAnsi" w:cstheme="minorHAnsi"/>
          <w:sz w:val="20"/>
          <w:szCs w:val="20"/>
        </w:rPr>
        <w:t>Interdisciplinary Graduate Certificate in University Teaching: UGA (forthcoming</w:t>
      </w:r>
      <w:r w:rsidR="0078528E">
        <w:rPr>
          <w:rFonts w:asciiTheme="minorHAnsi" w:hAnsiTheme="minorHAnsi" w:cstheme="minorHAnsi"/>
          <w:sz w:val="20"/>
          <w:szCs w:val="20"/>
        </w:rPr>
        <w:t xml:space="preserve"> 2023</w:t>
      </w:r>
      <w:r w:rsidRPr="00A04DAB">
        <w:rPr>
          <w:rFonts w:asciiTheme="minorHAnsi" w:hAnsiTheme="minorHAnsi" w:cstheme="minorHAnsi"/>
          <w:sz w:val="20"/>
          <w:szCs w:val="20"/>
        </w:rPr>
        <w:t>) </w:t>
      </w:r>
    </w:p>
    <w:p w14:paraId="53753BA9" w14:textId="77777777" w:rsidR="005D0EAE" w:rsidRDefault="005D0EAE" w:rsidP="00DA1FB2">
      <w:pPr>
        <w:rPr>
          <w:rFonts w:asciiTheme="minorHAnsi" w:hAnsiTheme="minorHAnsi" w:cstheme="minorHAnsi"/>
          <w:sz w:val="20"/>
          <w:szCs w:val="20"/>
        </w:rPr>
      </w:pPr>
    </w:p>
    <w:p w14:paraId="5B6EAA5A" w14:textId="495B6D19" w:rsidR="00DA1FB2" w:rsidRPr="00EA450D" w:rsidRDefault="00DA1FB2" w:rsidP="00DA1FB2">
      <w:pPr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EA450D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Service </w:t>
      </w:r>
    </w:p>
    <w:p w14:paraId="3F8A2C3E" w14:textId="77777777" w:rsidR="00DA1FB2" w:rsidRPr="00F3545D" w:rsidRDefault="00DA1FB2" w:rsidP="00DA1FB2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7EC6AB59" w14:textId="559C99B4" w:rsidR="00FE2412" w:rsidRPr="00FE2412" w:rsidRDefault="00FE2412" w:rsidP="00DA1FB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UGA </w:t>
      </w:r>
      <w:r w:rsidRPr="00FE2412">
        <w:rPr>
          <w:rFonts w:asciiTheme="minorHAnsi" w:hAnsiTheme="minorHAnsi" w:cstheme="minorHAnsi"/>
          <w:b/>
          <w:bCs/>
          <w:sz w:val="20"/>
          <w:szCs w:val="20"/>
        </w:rPr>
        <w:t>Student Technology Fee Advisory Committee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FE2412">
        <w:rPr>
          <w:rFonts w:asciiTheme="minorHAnsi" w:hAnsiTheme="minorHAnsi" w:cstheme="minorHAnsi"/>
          <w:bCs/>
          <w:sz w:val="20"/>
          <w:szCs w:val="20"/>
        </w:rPr>
        <w:t>Spring 20</w:t>
      </w:r>
      <w:r>
        <w:rPr>
          <w:rFonts w:asciiTheme="minorHAnsi" w:hAnsiTheme="minorHAnsi" w:cstheme="minorHAnsi"/>
          <w:bCs/>
          <w:sz w:val="20"/>
          <w:szCs w:val="20"/>
        </w:rPr>
        <w:t>20—</w:t>
      </w:r>
      <w:r w:rsidR="005D0EAE">
        <w:rPr>
          <w:rFonts w:asciiTheme="minorHAnsi" w:hAnsiTheme="minorHAnsi" w:cstheme="minorHAnsi"/>
          <w:bCs/>
          <w:sz w:val="20"/>
          <w:szCs w:val="20"/>
        </w:rPr>
        <w:t>2022</w:t>
      </w:r>
    </w:p>
    <w:p w14:paraId="0AEF480C" w14:textId="77777777" w:rsidR="009C4898" w:rsidRPr="009C4898" w:rsidRDefault="009C4898" w:rsidP="00DA1FB2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32D00F6E" w14:textId="3D373B6B" w:rsidR="00DA1FB2" w:rsidRDefault="00FE2412" w:rsidP="00DA1FB2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UGA </w:t>
      </w:r>
      <w:r w:rsidR="00DA1FB2">
        <w:rPr>
          <w:rFonts w:asciiTheme="minorHAnsi" w:hAnsiTheme="minorHAnsi" w:cstheme="minorHAnsi"/>
          <w:b/>
          <w:bCs/>
          <w:sz w:val="20"/>
          <w:szCs w:val="20"/>
        </w:rPr>
        <w:t xml:space="preserve">Graduate Student Seminar Committee: </w:t>
      </w:r>
      <w:r w:rsidR="00DA1FB2">
        <w:rPr>
          <w:rFonts w:asciiTheme="minorHAnsi" w:hAnsiTheme="minorHAnsi" w:cstheme="minorHAnsi"/>
          <w:bCs/>
          <w:sz w:val="20"/>
          <w:szCs w:val="20"/>
        </w:rPr>
        <w:t>Spring</w:t>
      </w:r>
      <w:r w:rsidR="00DA1FB2" w:rsidRPr="00037B57">
        <w:rPr>
          <w:rFonts w:asciiTheme="minorHAnsi" w:hAnsiTheme="minorHAnsi" w:cstheme="minorHAnsi"/>
          <w:bCs/>
          <w:sz w:val="20"/>
          <w:szCs w:val="20"/>
        </w:rPr>
        <w:t xml:space="preserve"> 2019</w:t>
      </w:r>
    </w:p>
    <w:p w14:paraId="72ECBEAF" w14:textId="77777777" w:rsidR="00DA1FB2" w:rsidRPr="00F3545D" w:rsidRDefault="00DA1FB2" w:rsidP="00DA1FB2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7F5C239A" w14:textId="77777777" w:rsidR="00DA1FB2" w:rsidRDefault="00DA1FB2" w:rsidP="00DA1FB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D3851">
        <w:rPr>
          <w:rFonts w:asciiTheme="minorHAnsi" w:hAnsiTheme="minorHAnsi" w:cstheme="minorHAnsi"/>
          <w:b/>
          <w:bCs/>
          <w:sz w:val="20"/>
          <w:szCs w:val="20"/>
        </w:rPr>
        <w:t>NYC to ATH Fashion DIY Event</w:t>
      </w:r>
      <w:r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0CCEB7AB" w14:textId="46567F12" w:rsidR="00DA1FB2" w:rsidRDefault="00DA1FB2" w:rsidP="00DA1FB2">
      <w:pPr>
        <w:rPr>
          <w:rFonts w:asciiTheme="minorHAnsi" w:hAnsiTheme="minorHAnsi" w:cstheme="minorHAnsi"/>
          <w:bCs/>
          <w:sz w:val="20"/>
          <w:szCs w:val="20"/>
        </w:rPr>
      </w:pPr>
      <w:r w:rsidRPr="007D3851">
        <w:rPr>
          <w:rFonts w:asciiTheme="minorHAnsi" w:hAnsiTheme="minorHAnsi" w:cstheme="minorHAnsi"/>
          <w:bCs/>
          <w:sz w:val="20"/>
          <w:szCs w:val="20"/>
        </w:rPr>
        <w:t xml:space="preserve">October 2018. Created, curated and co-directed the </w:t>
      </w:r>
      <w:r w:rsidR="00FE2412">
        <w:rPr>
          <w:rFonts w:asciiTheme="minorHAnsi" w:hAnsiTheme="minorHAnsi" w:cstheme="minorHAnsi"/>
          <w:bCs/>
          <w:sz w:val="20"/>
          <w:szCs w:val="20"/>
        </w:rPr>
        <w:t xml:space="preserve">UGA/ </w:t>
      </w:r>
      <w:r w:rsidRPr="007D3851">
        <w:rPr>
          <w:rFonts w:asciiTheme="minorHAnsi" w:hAnsiTheme="minorHAnsi" w:cstheme="minorHAnsi"/>
          <w:bCs/>
          <w:sz w:val="20"/>
          <w:szCs w:val="20"/>
        </w:rPr>
        <w:t xml:space="preserve">FACS inaugural “NYC to ATH Fashion DIY Event” as part of the FACS Week celebrations for </w:t>
      </w:r>
      <w:r>
        <w:rPr>
          <w:rFonts w:asciiTheme="minorHAnsi" w:hAnsiTheme="minorHAnsi" w:cstheme="minorHAnsi"/>
          <w:bCs/>
          <w:sz w:val="20"/>
          <w:szCs w:val="20"/>
        </w:rPr>
        <w:t xml:space="preserve">their </w:t>
      </w:r>
      <w:r w:rsidRPr="007D3851">
        <w:rPr>
          <w:rFonts w:asciiTheme="minorHAnsi" w:hAnsiTheme="minorHAnsi" w:cstheme="minorHAnsi"/>
          <w:bCs/>
          <w:sz w:val="20"/>
          <w:szCs w:val="20"/>
        </w:rPr>
        <w:t>centennial. Students participated in a series of seminars and workshops related to fashion, interiors, embellishment, trends, denim finishing, fabric dyeing processes</w:t>
      </w:r>
      <w:r w:rsidR="007A5B1D">
        <w:rPr>
          <w:rFonts w:asciiTheme="minorHAnsi" w:hAnsiTheme="minorHAnsi" w:cstheme="minorHAnsi"/>
          <w:bCs/>
          <w:sz w:val="20"/>
          <w:szCs w:val="20"/>
        </w:rPr>
        <w:t>,</w:t>
      </w:r>
      <w:r w:rsidRPr="007D3851">
        <w:rPr>
          <w:rFonts w:asciiTheme="minorHAnsi" w:hAnsiTheme="minorHAnsi" w:cstheme="minorHAnsi"/>
          <w:bCs/>
          <w:sz w:val="20"/>
          <w:szCs w:val="20"/>
        </w:rPr>
        <w:t xml:space="preserve"> and career experience. </w:t>
      </w:r>
    </w:p>
    <w:p w14:paraId="7168E42C" w14:textId="77777777" w:rsidR="00DA1FB2" w:rsidRPr="007D3851" w:rsidRDefault="00DA1FB2" w:rsidP="00DA1FB2">
      <w:pPr>
        <w:rPr>
          <w:rFonts w:asciiTheme="minorHAnsi" w:hAnsiTheme="minorHAnsi" w:cstheme="minorHAnsi"/>
          <w:bCs/>
          <w:sz w:val="20"/>
          <w:szCs w:val="20"/>
        </w:rPr>
      </w:pPr>
      <w:r w:rsidRPr="007D3851">
        <w:rPr>
          <w:rFonts w:asciiTheme="minorHAnsi" w:hAnsiTheme="minorHAnsi" w:cstheme="minorHAnsi"/>
          <w:bCs/>
          <w:sz w:val="20"/>
          <w:szCs w:val="20"/>
        </w:rPr>
        <w:t>These events provided a</w:t>
      </w:r>
      <w:r>
        <w:rPr>
          <w:rFonts w:asciiTheme="minorHAnsi" w:hAnsiTheme="minorHAnsi" w:cstheme="minorHAnsi"/>
          <w:bCs/>
          <w:sz w:val="20"/>
          <w:szCs w:val="20"/>
        </w:rPr>
        <w:t xml:space="preserve"> unique </w:t>
      </w:r>
      <w:r w:rsidRPr="007D3851">
        <w:rPr>
          <w:rFonts w:asciiTheme="minorHAnsi" w:hAnsiTheme="minorHAnsi" w:cstheme="minorHAnsi"/>
          <w:bCs/>
          <w:sz w:val="20"/>
          <w:szCs w:val="20"/>
        </w:rPr>
        <w:t>opportunity for students to network with industry professionals and experience how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D3851">
        <w:rPr>
          <w:rFonts w:asciiTheme="minorHAnsi" w:hAnsiTheme="minorHAnsi" w:cstheme="minorHAnsi"/>
          <w:bCs/>
          <w:sz w:val="20"/>
          <w:szCs w:val="20"/>
        </w:rPr>
        <w:t>artisanal aspects of the industry are still being used today.</w:t>
      </w:r>
    </w:p>
    <w:p w14:paraId="0924058B" w14:textId="77777777" w:rsidR="00D31DC8" w:rsidRPr="00F3545D" w:rsidRDefault="00D31DC8" w:rsidP="00D31DC8">
      <w:pPr>
        <w:rPr>
          <w:rFonts w:asciiTheme="minorHAnsi" w:hAnsiTheme="minorHAnsi" w:cstheme="minorHAnsi"/>
          <w:b/>
          <w:sz w:val="10"/>
          <w:szCs w:val="10"/>
        </w:rPr>
      </w:pPr>
    </w:p>
    <w:p w14:paraId="45F55F31" w14:textId="4037ADFA" w:rsidR="00D31DC8" w:rsidRPr="00EA450D" w:rsidRDefault="00D31DC8" w:rsidP="00D31DC8">
      <w:pPr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EA450D">
        <w:rPr>
          <w:rFonts w:asciiTheme="minorHAnsi" w:hAnsiTheme="minorHAnsi" w:cstheme="minorHAnsi"/>
          <w:b/>
          <w:sz w:val="21"/>
          <w:szCs w:val="21"/>
          <w:u w:val="single"/>
        </w:rPr>
        <w:t xml:space="preserve">Contributions to </w:t>
      </w:r>
      <w:r w:rsidR="008B717D">
        <w:rPr>
          <w:rFonts w:asciiTheme="minorHAnsi" w:hAnsiTheme="minorHAnsi" w:cstheme="minorHAnsi"/>
          <w:b/>
          <w:sz w:val="21"/>
          <w:szCs w:val="21"/>
          <w:u w:val="single"/>
        </w:rPr>
        <w:t xml:space="preserve">Mass Media </w:t>
      </w:r>
      <w:r w:rsidRPr="00EA450D">
        <w:rPr>
          <w:rFonts w:asciiTheme="minorHAnsi" w:hAnsiTheme="minorHAnsi" w:cstheme="minorHAnsi"/>
          <w:b/>
          <w:sz w:val="21"/>
          <w:szCs w:val="21"/>
          <w:u w:val="single"/>
        </w:rPr>
        <w:t>Publications</w:t>
      </w:r>
    </w:p>
    <w:p w14:paraId="7151AF64" w14:textId="77777777" w:rsidR="00D31DC8" w:rsidRPr="008A3452" w:rsidRDefault="00D31DC8" w:rsidP="00D31DC8">
      <w:pPr>
        <w:rPr>
          <w:rFonts w:asciiTheme="minorHAnsi" w:hAnsiTheme="minorHAnsi" w:cstheme="minorHAnsi"/>
          <w:sz w:val="10"/>
          <w:szCs w:val="10"/>
        </w:rPr>
      </w:pPr>
    </w:p>
    <w:p w14:paraId="65C2924D" w14:textId="77777777" w:rsidR="00D31DC8" w:rsidRPr="00A52C0C" w:rsidRDefault="00D31DC8" w:rsidP="00D31DC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i/>
          <w:sz w:val="20"/>
          <w:szCs w:val="20"/>
        </w:rPr>
      </w:pPr>
      <w:r w:rsidRPr="00A52C0C">
        <w:rPr>
          <w:rFonts w:asciiTheme="minorHAnsi" w:hAnsiTheme="minorHAnsi" w:cstheme="minorHAnsi"/>
          <w:i/>
          <w:sz w:val="20"/>
          <w:szCs w:val="20"/>
        </w:rPr>
        <w:t>Metropolitan Review: A Journal of Student Expression Fall 2017</w:t>
      </w:r>
    </w:p>
    <w:p w14:paraId="7473814A" w14:textId="78057CA4" w:rsidR="00D31DC8" w:rsidRDefault="00D31DC8" w:rsidP="00D31DC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A52C0C">
        <w:rPr>
          <w:rFonts w:asciiTheme="minorHAnsi" w:hAnsiTheme="minorHAnsi" w:cstheme="minorHAnsi"/>
          <w:i/>
          <w:sz w:val="20"/>
          <w:szCs w:val="20"/>
        </w:rPr>
        <w:t>Subject Matter 2017: Blurb</w:t>
      </w:r>
      <w:r w:rsidRPr="00973CD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58B9658" w14:textId="1BDD261E" w:rsidR="007329C4" w:rsidRPr="00973CD1" w:rsidRDefault="007329C4" w:rsidP="00D31DC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New York Times Style Section</w:t>
      </w:r>
    </w:p>
    <w:p w14:paraId="0E33F49D" w14:textId="77777777" w:rsidR="00D31DC8" w:rsidRPr="00A52C0C" w:rsidRDefault="00D31DC8" w:rsidP="00D31DC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i/>
          <w:sz w:val="20"/>
          <w:szCs w:val="20"/>
        </w:rPr>
      </w:pPr>
      <w:r w:rsidRPr="00A52C0C">
        <w:rPr>
          <w:rFonts w:asciiTheme="minorHAnsi" w:hAnsiTheme="minorHAnsi" w:cstheme="minorHAnsi"/>
          <w:i/>
          <w:sz w:val="20"/>
          <w:szCs w:val="20"/>
        </w:rPr>
        <w:t>Interior Design</w:t>
      </w:r>
    </w:p>
    <w:p w14:paraId="7A3BE0E8" w14:textId="77777777" w:rsidR="00D31DC8" w:rsidRPr="00A52C0C" w:rsidRDefault="00D31DC8" w:rsidP="00D31DC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i/>
          <w:sz w:val="20"/>
          <w:szCs w:val="20"/>
        </w:rPr>
      </w:pPr>
      <w:r w:rsidRPr="00A52C0C">
        <w:rPr>
          <w:rFonts w:asciiTheme="minorHAnsi" w:hAnsiTheme="minorHAnsi" w:cstheme="minorHAnsi"/>
          <w:i/>
          <w:sz w:val="20"/>
          <w:szCs w:val="20"/>
        </w:rPr>
        <w:t>World of Interiors</w:t>
      </w:r>
    </w:p>
    <w:p w14:paraId="6630151F" w14:textId="77777777" w:rsidR="00D31DC8" w:rsidRPr="00A52C0C" w:rsidRDefault="00D31DC8" w:rsidP="00D31DC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i/>
          <w:sz w:val="20"/>
          <w:szCs w:val="20"/>
        </w:rPr>
      </w:pPr>
      <w:r w:rsidRPr="00A52C0C">
        <w:rPr>
          <w:rFonts w:asciiTheme="minorHAnsi" w:hAnsiTheme="minorHAnsi" w:cstheme="minorHAnsi"/>
          <w:i/>
          <w:sz w:val="20"/>
          <w:szCs w:val="20"/>
        </w:rPr>
        <w:t>Los Angeles Times: Home &amp; Garden Section</w:t>
      </w:r>
    </w:p>
    <w:p w14:paraId="5DA73561" w14:textId="77777777" w:rsidR="00D31DC8" w:rsidRPr="00A52C0C" w:rsidRDefault="00D31DC8" w:rsidP="00D31DC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i/>
          <w:sz w:val="20"/>
          <w:szCs w:val="20"/>
        </w:rPr>
      </w:pPr>
      <w:r w:rsidRPr="00A52C0C">
        <w:rPr>
          <w:rFonts w:asciiTheme="minorHAnsi" w:hAnsiTheme="minorHAnsi" w:cstheme="minorHAnsi"/>
          <w:i/>
          <w:sz w:val="20"/>
          <w:szCs w:val="20"/>
        </w:rPr>
        <w:t xml:space="preserve">Rug Insider </w:t>
      </w:r>
    </w:p>
    <w:p w14:paraId="72B7B263" w14:textId="77777777" w:rsidR="00D31DC8" w:rsidRPr="00A52C0C" w:rsidRDefault="00D31DC8" w:rsidP="00D31DC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i/>
          <w:sz w:val="20"/>
          <w:szCs w:val="20"/>
        </w:rPr>
      </w:pPr>
      <w:r w:rsidRPr="00A52C0C">
        <w:rPr>
          <w:rFonts w:asciiTheme="minorHAnsi" w:hAnsiTheme="minorHAnsi" w:cstheme="minorHAnsi"/>
          <w:i/>
          <w:sz w:val="20"/>
          <w:szCs w:val="20"/>
        </w:rPr>
        <w:t>Home Accents Today</w:t>
      </w:r>
    </w:p>
    <w:p w14:paraId="0C436C3D" w14:textId="77777777" w:rsidR="00D31DC8" w:rsidRPr="00A52C0C" w:rsidRDefault="00D31DC8" w:rsidP="00D31DC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i/>
          <w:sz w:val="20"/>
          <w:szCs w:val="20"/>
        </w:rPr>
      </w:pPr>
      <w:r w:rsidRPr="00A52C0C">
        <w:rPr>
          <w:rFonts w:asciiTheme="minorHAnsi" w:hAnsiTheme="minorHAnsi" w:cstheme="minorHAnsi"/>
          <w:i/>
          <w:sz w:val="20"/>
          <w:szCs w:val="20"/>
        </w:rPr>
        <w:t>Apartment Therapy</w:t>
      </w:r>
    </w:p>
    <w:p w14:paraId="119C25C6" w14:textId="77777777" w:rsidR="00D31DC8" w:rsidRPr="00A52C0C" w:rsidRDefault="00D31DC8" w:rsidP="00D31DC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i/>
          <w:sz w:val="20"/>
          <w:szCs w:val="20"/>
        </w:rPr>
      </w:pPr>
      <w:r w:rsidRPr="00A52C0C">
        <w:rPr>
          <w:rFonts w:asciiTheme="minorHAnsi" w:hAnsiTheme="minorHAnsi" w:cstheme="minorHAnsi"/>
          <w:i/>
          <w:sz w:val="20"/>
          <w:szCs w:val="20"/>
        </w:rPr>
        <w:t xml:space="preserve">Home Furnishings News </w:t>
      </w:r>
    </w:p>
    <w:p w14:paraId="2E61C697" w14:textId="77777777" w:rsidR="00D31DC8" w:rsidRPr="00973CD1" w:rsidRDefault="00D31DC8" w:rsidP="00D31DC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A52C0C">
        <w:rPr>
          <w:rFonts w:asciiTheme="minorHAnsi" w:hAnsiTheme="minorHAnsi" w:cstheme="minorHAnsi"/>
          <w:i/>
          <w:sz w:val="20"/>
          <w:szCs w:val="20"/>
        </w:rPr>
        <w:t>Daily News Record (DNR)</w:t>
      </w:r>
    </w:p>
    <w:p w14:paraId="780C6864" w14:textId="77777777" w:rsidR="00D31DC8" w:rsidRPr="00A52C0C" w:rsidRDefault="00D31DC8" w:rsidP="00D31DC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i/>
          <w:sz w:val="20"/>
          <w:szCs w:val="20"/>
        </w:rPr>
      </w:pPr>
      <w:r w:rsidRPr="00A52C0C">
        <w:rPr>
          <w:rFonts w:asciiTheme="minorHAnsi" w:hAnsiTheme="minorHAnsi" w:cstheme="minorHAnsi"/>
          <w:i/>
          <w:sz w:val="20"/>
          <w:szCs w:val="20"/>
        </w:rPr>
        <w:lastRenderedPageBreak/>
        <w:t xml:space="preserve">Sportswear International </w:t>
      </w:r>
    </w:p>
    <w:p w14:paraId="0F0DC6DB" w14:textId="77777777" w:rsidR="00D31DC8" w:rsidRPr="00A52C0C" w:rsidRDefault="00D31DC8" w:rsidP="00D31DC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i/>
          <w:sz w:val="20"/>
          <w:szCs w:val="20"/>
        </w:rPr>
      </w:pPr>
      <w:r w:rsidRPr="00A52C0C">
        <w:rPr>
          <w:rFonts w:asciiTheme="minorHAnsi" w:hAnsiTheme="minorHAnsi" w:cstheme="minorHAnsi"/>
          <w:i/>
          <w:sz w:val="20"/>
          <w:szCs w:val="20"/>
        </w:rPr>
        <w:t xml:space="preserve">Bobbin Magazine </w:t>
      </w:r>
    </w:p>
    <w:p w14:paraId="1E928339" w14:textId="77777777" w:rsidR="00D31DC8" w:rsidRPr="00A52C0C" w:rsidRDefault="00D31DC8" w:rsidP="00D31DC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i/>
          <w:sz w:val="20"/>
          <w:szCs w:val="20"/>
        </w:rPr>
      </w:pPr>
      <w:r w:rsidRPr="00A52C0C">
        <w:rPr>
          <w:rFonts w:asciiTheme="minorHAnsi" w:hAnsiTheme="minorHAnsi" w:cstheme="minorHAnsi"/>
          <w:i/>
          <w:sz w:val="20"/>
          <w:szCs w:val="20"/>
        </w:rPr>
        <w:t xml:space="preserve">Public Illumination Magazine </w:t>
      </w:r>
    </w:p>
    <w:p w14:paraId="75C0D601" w14:textId="77777777" w:rsidR="00D31DC8" w:rsidRPr="00F3545D" w:rsidRDefault="00D31DC8" w:rsidP="00D31DC8">
      <w:pPr>
        <w:rPr>
          <w:rFonts w:asciiTheme="minorHAnsi" w:hAnsiTheme="minorHAnsi" w:cstheme="minorHAnsi"/>
          <w:sz w:val="10"/>
          <w:szCs w:val="10"/>
        </w:rPr>
      </w:pPr>
    </w:p>
    <w:p w14:paraId="01DEDC54" w14:textId="5A5A7742" w:rsidR="00D31DC8" w:rsidRPr="00EA450D" w:rsidRDefault="00D31DC8" w:rsidP="00D31DC8">
      <w:pPr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EA450D">
        <w:rPr>
          <w:rFonts w:asciiTheme="minorHAnsi" w:hAnsiTheme="minorHAnsi" w:cstheme="minorHAnsi"/>
          <w:b/>
          <w:sz w:val="21"/>
          <w:szCs w:val="21"/>
          <w:u w:val="single"/>
        </w:rPr>
        <w:t xml:space="preserve">Exhibitions </w:t>
      </w:r>
    </w:p>
    <w:p w14:paraId="5DB72EA6" w14:textId="77777777" w:rsidR="00D31DC8" w:rsidRPr="008A3452" w:rsidRDefault="00D31DC8" w:rsidP="00D31DC8">
      <w:pPr>
        <w:rPr>
          <w:rFonts w:asciiTheme="minorHAnsi" w:hAnsiTheme="minorHAnsi" w:cstheme="minorHAnsi"/>
          <w:sz w:val="10"/>
          <w:szCs w:val="10"/>
        </w:rPr>
      </w:pPr>
    </w:p>
    <w:p w14:paraId="56763A90" w14:textId="61E36DCC" w:rsidR="005D0EAE" w:rsidRPr="006C0847" w:rsidRDefault="005D0EAE" w:rsidP="00D31DC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Full Circle ReSet,</w:t>
      </w:r>
      <w:r w:rsidR="006C0847">
        <w:rPr>
          <w:rFonts w:asciiTheme="minorHAnsi" w:hAnsiTheme="minorHAnsi" w:cstheme="minorHAnsi"/>
          <w:sz w:val="20"/>
          <w:szCs w:val="20"/>
        </w:rPr>
        <w:t xml:space="preserve"> Bridge Gallery, Lamar Dodd School of Art, Athens, GA, 2023.</w:t>
      </w:r>
    </w:p>
    <w:p w14:paraId="57856F9F" w14:textId="5B9DF96A" w:rsidR="00D31DC8" w:rsidRPr="007D3851" w:rsidRDefault="00D31DC8" w:rsidP="00D31DC8">
      <w:pPr>
        <w:rPr>
          <w:rFonts w:asciiTheme="minorHAnsi" w:hAnsiTheme="minorHAnsi" w:cstheme="minorHAnsi"/>
          <w:sz w:val="20"/>
          <w:szCs w:val="20"/>
        </w:rPr>
      </w:pPr>
      <w:r w:rsidRPr="005D0EAE">
        <w:rPr>
          <w:rFonts w:asciiTheme="minorHAnsi" w:hAnsiTheme="minorHAnsi" w:cstheme="minorHAnsi"/>
          <w:i/>
          <w:iCs/>
          <w:sz w:val="20"/>
          <w:szCs w:val="20"/>
        </w:rPr>
        <w:t>Metropolitan Region Senior Exhibition Group Show</w:t>
      </w:r>
      <w:r w:rsidR="005D0EAE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="005D0EAE" w:rsidRPr="007D3851">
        <w:rPr>
          <w:rFonts w:asciiTheme="minorHAnsi" w:hAnsiTheme="minorHAnsi" w:cstheme="minorHAnsi"/>
          <w:sz w:val="20"/>
          <w:szCs w:val="20"/>
        </w:rPr>
        <w:t>State University of New York Empire</w:t>
      </w:r>
      <w:r w:rsidRPr="007D3851">
        <w:rPr>
          <w:rFonts w:asciiTheme="minorHAnsi" w:hAnsiTheme="minorHAnsi" w:cstheme="minorHAnsi"/>
          <w:sz w:val="20"/>
          <w:szCs w:val="20"/>
        </w:rPr>
        <w:t>. New York, NY</w:t>
      </w:r>
      <w:r w:rsidR="005D0EAE">
        <w:rPr>
          <w:rFonts w:asciiTheme="minorHAnsi" w:hAnsiTheme="minorHAnsi" w:cstheme="minorHAnsi"/>
          <w:sz w:val="20"/>
          <w:szCs w:val="20"/>
        </w:rPr>
        <w:t>, 2017.</w:t>
      </w:r>
    </w:p>
    <w:p w14:paraId="35180506" w14:textId="5716568A" w:rsidR="00D31DC8" w:rsidRPr="007D3851" w:rsidRDefault="00D31DC8" w:rsidP="00D31DC8">
      <w:pPr>
        <w:rPr>
          <w:rFonts w:asciiTheme="minorHAnsi" w:hAnsiTheme="minorHAnsi" w:cstheme="minorHAnsi"/>
          <w:sz w:val="20"/>
          <w:szCs w:val="20"/>
        </w:rPr>
      </w:pPr>
      <w:r w:rsidRPr="005D0EAE">
        <w:rPr>
          <w:rFonts w:asciiTheme="minorHAnsi" w:hAnsiTheme="minorHAnsi" w:cstheme="minorHAnsi"/>
          <w:i/>
          <w:iCs/>
          <w:sz w:val="20"/>
          <w:szCs w:val="20"/>
        </w:rPr>
        <w:t>Martha Stewart Employee Art Show.</w:t>
      </w:r>
      <w:r w:rsidRPr="007D3851">
        <w:rPr>
          <w:rFonts w:asciiTheme="minorHAnsi" w:hAnsiTheme="minorHAnsi" w:cstheme="minorHAnsi"/>
          <w:sz w:val="20"/>
          <w:szCs w:val="20"/>
        </w:rPr>
        <w:t xml:space="preserve"> New York, NY</w:t>
      </w:r>
      <w:r w:rsidR="005D0EAE">
        <w:rPr>
          <w:rFonts w:asciiTheme="minorHAnsi" w:hAnsiTheme="minorHAnsi" w:cstheme="minorHAnsi"/>
          <w:sz w:val="20"/>
          <w:szCs w:val="20"/>
        </w:rPr>
        <w:t>, 2011.</w:t>
      </w:r>
    </w:p>
    <w:p w14:paraId="75857DFC" w14:textId="63AB0A8E" w:rsidR="00D31DC8" w:rsidRPr="007D3851" w:rsidRDefault="005D0EAE" w:rsidP="00D31DC8">
      <w:pPr>
        <w:rPr>
          <w:rFonts w:asciiTheme="minorHAnsi" w:hAnsiTheme="minorHAnsi" w:cstheme="minorHAnsi"/>
          <w:sz w:val="20"/>
          <w:szCs w:val="20"/>
        </w:rPr>
      </w:pPr>
      <w:r w:rsidRPr="005D0EAE">
        <w:rPr>
          <w:rFonts w:asciiTheme="minorHAnsi" w:hAnsiTheme="minorHAnsi" w:cstheme="minorHAnsi"/>
          <w:i/>
          <w:iCs/>
          <w:sz w:val="20"/>
          <w:szCs w:val="20"/>
        </w:rPr>
        <w:t>Artists in Georgia ’80</w:t>
      </w:r>
      <w:r w:rsidRPr="005D0EAE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r w:rsidR="00D31DC8" w:rsidRPr="007D3851">
        <w:rPr>
          <w:rFonts w:asciiTheme="minorHAnsi" w:hAnsiTheme="minorHAnsi" w:cstheme="minorHAnsi"/>
          <w:sz w:val="20"/>
          <w:szCs w:val="20"/>
        </w:rPr>
        <w:t>High Museum of Art. Atlanta, GA</w:t>
      </w:r>
      <w:r>
        <w:rPr>
          <w:rFonts w:asciiTheme="minorHAnsi" w:hAnsiTheme="minorHAnsi" w:cstheme="minorHAnsi"/>
          <w:sz w:val="20"/>
          <w:szCs w:val="20"/>
        </w:rPr>
        <w:t>, 1980.</w:t>
      </w:r>
    </w:p>
    <w:p w14:paraId="1D3F1F57" w14:textId="77777777" w:rsidR="00D31DC8" w:rsidRPr="00F3545D" w:rsidRDefault="00D31DC8" w:rsidP="00F3545D">
      <w:pPr>
        <w:rPr>
          <w:rFonts w:asciiTheme="minorHAnsi" w:hAnsiTheme="minorHAnsi" w:cstheme="minorHAnsi"/>
          <w:sz w:val="10"/>
          <w:szCs w:val="10"/>
        </w:rPr>
      </w:pPr>
    </w:p>
    <w:p w14:paraId="19A20A93" w14:textId="77777777" w:rsidR="00D31DC8" w:rsidRPr="00EA450D" w:rsidRDefault="00D31DC8" w:rsidP="00D31DC8">
      <w:pPr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EA450D">
        <w:rPr>
          <w:rFonts w:asciiTheme="minorHAnsi" w:hAnsiTheme="minorHAnsi" w:cstheme="minorHAnsi"/>
          <w:b/>
          <w:sz w:val="21"/>
          <w:szCs w:val="21"/>
          <w:u w:val="single"/>
        </w:rPr>
        <w:t>Professional Organizations</w:t>
      </w:r>
    </w:p>
    <w:p w14:paraId="787C6531" w14:textId="77777777" w:rsidR="00D31DC8" w:rsidRPr="008A3452" w:rsidRDefault="00D31DC8" w:rsidP="008A3452">
      <w:pPr>
        <w:rPr>
          <w:rFonts w:asciiTheme="minorHAnsi" w:hAnsiTheme="minorHAnsi" w:cstheme="minorHAnsi"/>
          <w:b/>
          <w:sz w:val="10"/>
          <w:szCs w:val="10"/>
        </w:rPr>
      </w:pPr>
    </w:p>
    <w:p w14:paraId="5595C5A2" w14:textId="3D45945A" w:rsidR="00D75B4A" w:rsidRDefault="00D75B4A" w:rsidP="00D31DC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Member, </w:t>
      </w:r>
      <w:r w:rsidRPr="00D75B4A">
        <w:rPr>
          <w:rFonts w:asciiTheme="minorHAnsi" w:hAnsiTheme="minorHAnsi" w:cstheme="minorHAnsi"/>
          <w:sz w:val="20"/>
          <w:szCs w:val="20"/>
        </w:rPr>
        <w:t>International Federation for Home Economics</w:t>
      </w:r>
      <w:r w:rsidR="00A04DAB">
        <w:rPr>
          <w:rFonts w:asciiTheme="minorHAnsi" w:hAnsiTheme="minorHAnsi" w:cstheme="minorHAnsi"/>
          <w:sz w:val="20"/>
          <w:szCs w:val="20"/>
        </w:rPr>
        <w:t>, 2021</w:t>
      </w:r>
      <w:r w:rsidR="00A04DAB">
        <w:rPr>
          <w:rFonts w:asciiTheme="minorHAnsi" w:hAnsiTheme="minorHAnsi" w:cstheme="minorHAnsi"/>
          <w:sz w:val="20"/>
          <w:szCs w:val="20"/>
        </w:rPr>
        <w:softHyphen/>
      </w:r>
      <w:r w:rsidR="008A3452">
        <w:rPr>
          <w:rFonts w:asciiTheme="minorHAnsi" w:hAnsiTheme="minorHAnsi" w:cstheme="minorHAnsi"/>
          <w:sz w:val="20"/>
          <w:szCs w:val="20"/>
        </w:rPr>
        <w:t>–present</w:t>
      </w:r>
    </w:p>
    <w:p w14:paraId="5743070E" w14:textId="2EC22DA6" w:rsidR="00D31DC8" w:rsidRDefault="00D31DC8" w:rsidP="00D31DC8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>Member, Textile Society of America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7D3851">
        <w:rPr>
          <w:rFonts w:asciiTheme="minorHAnsi" w:hAnsiTheme="minorHAnsi" w:cstheme="minorHAnsi"/>
          <w:sz w:val="20"/>
          <w:szCs w:val="20"/>
        </w:rPr>
        <w:t>2019</w:t>
      </w:r>
      <w:r>
        <w:rPr>
          <w:rFonts w:asciiTheme="minorHAnsi" w:hAnsiTheme="minorHAnsi" w:cstheme="minorHAnsi"/>
          <w:sz w:val="20"/>
          <w:szCs w:val="20"/>
        </w:rPr>
        <w:t>—</w:t>
      </w:r>
      <w:r w:rsidRPr="007D3851">
        <w:rPr>
          <w:rFonts w:asciiTheme="minorHAnsi" w:hAnsiTheme="minorHAnsi" w:cstheme="minorHAnsi"/>
          <w:sz w:val="20"/>
          <w:szCs w:val="20"/>
        </w:rPr>
        <w:t>present</w:t>
      </w:r>
    </w:p>
    <w:p w14:paraId="6A5E16E4" w14:textId="5EE8EAC1" w:rsidR="007329C4" w:rsidRDefault="007329C4" w:rsidP="00D31DC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Member, </w:t>
      </w:r>
      <w:r w:rsidRPr="007329C4">
        <w:rPr>
          <w:rFonts w:asciiTheme="minorHAnsi" w:hAnsiTheme="minorHAnsi" w:cstheme="minorHAnsi"/>
          <w:sz w:val="20"/>
          <w:szCs w:val="20"/>
        </w:rPr>
        <w:t>American Association of Textile Chemists and Colorists</w:t>
      </w:r>
      <w:r>
        <w:rPr>
          <w:rFonts w:asciiTheme="minorHAnsi" w:hAnsiTheme="minorHAnsi" w:cstheme="minorHAnsi"/>
          <w:sz w:val="20"/>
          <w:szCs w:val="20"/>
        </w:rPr>
        <w:t>, 2019—</w:t>
      </w:r>
      <w:r w:rsidR="006C0847">
        <w:rPr>
          <w:rFonts w:asciiTheme="minorHAnsi" w:hAnsiTheme="minorHAnsi" w:cstheme="minorHAnsi"/>
          <w:sz w:val="20"/>
          <w:szCs w:val="20"/>
        </w:rPr>
        <w:t>2022</w:t>
      </w:r>
    </w:p>
    <w:p w14:paraId="41728079" w14:textId="77777777" w:rsidR="00D31DC8" w:rsidRDefault="00D31DC8" w:rsidP="00D31DC8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>Member, International Textile and Apparel Association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7D3851">
        <w:rPr>
          <w:rFonts w:asciiTheme="minorHAnsi" w:hAnsiTheme="minorHAnsi" w:cstheme="minorHAnsi"/>
          <w:sz w:val="20"/>
          <w:szCs w:val="20"/>
        </w:rPr>
        <w:t>2018</w:t>
      </w:r>
      <w:r>
        <w:rPr>
          <w:rFonts w:asciiTheme="minorHAnsi" w:hAnsiTheme="minorHAnsi" w:cstheme="minorHAnsi"/>
          <w:sz w:val="20"/>
          <w:szCs w:val="20"/>
        </w:rPr>
        <w:t>—</w:t>
      </w:r>
      <w:r w:rsidRPr="007D3851">
        <w:rPr>
          <w:rFonts w:asciiTheme="minorHAnsi" w:hAnsiTheme="minorHAnsi" w:cstheme="minorHAnsi"/>
          <w:sz w:val="20"/>
          <w:szCs w:val="20"/>
        </w:rPr>
        <w:t>present</w:t>
      </w:r>
    </w:p>
    <w:p w14:paraId="60B77A5F" w14:textId="77777777" w:rsidR="00D31DC8" w:rsidRDefault="00D31DC8" w:rsidP="00D31DC8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>Member, Costume Society of America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7D3851">
        <w:rPr>
          <w:rFonts w:asciiTheme="minorHAnsi" w:hAnsiTheme="minorHAnsi" w:cstheme="minorHAnsi"/>
          <w:sz w:val="20"/>
          <w:szCs w:val="20"/>
        </w:rPr>
        <w:t>2018</w:t>
      </w:r>
      <w:r>
        <w:rPr>
          <w:rFonts w:asciiTheme="minorHAnsi" w:hAnsiTheme="minorHAnsi" w:cstheme="minorHAnsi"/>
          <w:sz w:val="20"/>
          <w:szCs w:val="20"/>
        </w:rPr>
        <w:t>—</w:t>
      </w:r>
      <w:r w:rsidRPr="007D3851">
        <w:rPr>
          <w:rFonts w:asciiTheme="minorHAnsi" w:hAnsiTheme="minorHAnsi" w:cstheme="minorHAnsi"/>
          <w:sz w:val="20"/>
          <w:szCs w:val="20"/>
        </w:rPr>
        <w:t>present</w:t>
      </w:r>
    </w:p>
    <w:p w14:paraId="79DE753C" w14:textId="77777777" w:rsidR="00D31DC8" w:rsidRDefault="00D31DC8" w:rsidP="00D31DC8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>Member, American Alliance of Museums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7D3851">
        <w:rPr>
          <w:rFonts w:asciiTheme="minorHAnsi" w:hAnsiTheme="minorHAnsi" w:cstheme="minorHAnsi"/>
          <w:sz w:val="20"/>
          <w:szCs w:val="20"/>
        </w:rPr>
        <w:t>2016</w:t>
      </w:r>
      <w:r>
        <w:rPr>
          <w:rFonts w:asciiTheme="minorHAnsi" w:hAnsiTheme="minorHAnsi" w:cstheme="minorHAnsi"/>
          <w:sz w:val="20"/>
          <w:szCs w:val="20"/>
        </w:rPr>
        <w:t>—</w:t>
      </w:r>
      <w:r w:rsidRPr="007D3851">
        <w:rPr>
          <w:rFonts w:asciiTheme="minorHAnsi" w:hAnsiTheme="minorHAnsi" w:cstheme="minorHAnsi"/>
          <w:sz w:val="20"/>
          <w:szCs w:val="20"/>
        </w:rPr>
        <w:t>present</w:t>
      </w:r>
    </w:p>
    <w:p w14:paraId="560F3A7F" w14:textId="77777777" w:rsidR="00F3545D" w:rsidRPr="00F3545D" w:rsidRDefault="00F3545D">
      <w:pPr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6377D78" w14:textId="311EAB3F" w:rsidR="00C059AB" w:rsidRPr="00EA450D" w:rsidRDefault="00D423C7">
      <w:pPr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EA450D">
        <w:rPr>
          <w:rFonts w:asciiTheme="minorHAnsi" w:hAnsiTheme="minorHAnsi" w:cstheme="minorHAnsi"/>
          <w:b/>
          <w:sz w:val="21"/>
          <w:szCs w:val="21"/>
          <w:u w:val="single"/>
        </w:rPr>
        <w:t>Professional Industry Experience</w:t>
      </w:r>
    </w:p>
    <w:p w14:paraId="1B30AA68" w14:textId="77777777" w:rsidR="00D423C7" w:rsidRPr="008A3452" w:rsidRDefault="00D423C7">
      <w:pPr>
        <w:rPr>
          <w:rFonts w:asciiTheme="minorHAnsi" w:hAnsiTheme="minorHAnsi" w:cstheme="minorHAnsi"/>
          <w:b/>
          <w:sz w:val="10"/>
          <w:szCs w:val="10"/>
        </w:rPr>
      </w:pPr>
    </w:p>
    <w:p w14:paraId="3EDD248A" w14:textId="5A7FDBD1" w:rsidR="00455CDB" w:rsidRPr="007D3851" w:rsidRDefault="00455CDB">
      <w:pPr>
        <w:rPr>
          <w:rFonts w:asciiTheme="minorHAnsi" w:hAnsiTheme="minorHAnsi" w:cstheme="minorHAnsi"/>
          <w:b/>
          <w:sz w:val="20"/>
          <w:szCs w:val="20"/>
        </w:rPr>
      </w:pPr>
      <w:r w:rsidRPr="007D3851">
        <w:rPr>
          <w:rFonts w:asciiTheme="minorHAnsi" w:hAnsiTheme="minorHAnsi" w:cstheme="minorHAnsi"/>
          <w:b/>
          <w:sz w:val="20"/>
          <w:szCs w:val="20"/>
        </w:rPr>
        <w:t>E</w:t>
      </w:r>
      <w:r w:rsidR="00EA450D">
        <w:rPr>
          <w:rFonts w:asciiTheme="minorHAnsi" w:hAnsiTheme="minorHAnsi" w:cstheme="minorHAnsi"/>
          <w:b/>
          <w:sz w:val="20"/>
          <w:szCs w:val="20"/>
        </w:rPr>
        <w:t>COA</w:t>
      </w:r>
      <w:r w:rsidRPr="007D3851">
        <w:rPr>
          <w:rFonts w:asciiTheme="minorHAnsi" w:hAnsiTheme="minorHAnsi" w:cstheme="minorHAnsi"/>
          <w:b/>
          <w:sz w:val="20"/>
          <w:szCs w:val="20"/>
        </w:rPr>
        <w:t>TEX</w:t>
      </w:r>
      <w:r w:rsidR="007D3851">
        <w:rPr>
          <w:rFonts w:asciiTheme="minorHAnsi" w:hAnsiTheme="minorHAnsi" w:cstheme="minorHAnsi"/>
          <w:b/>
          <w:sz w:val="20"/>
          <w:szCs w:val="20"/>
        </w:rPr>
        <w:tab/>
      </w:r>
      <w:r w:rsidR="007D3851">
        <w:rPr>
          <w:rFonts w:asciiTheme="minorHAnsi" w:hAnsiTheme="minorHAnsi" w:cstheme="minorHAnsi"/>
          <w:b/>
          <w:sz w:val="20"/>
          <w:szCs w:val="20"/>
        </w:rPr>
        <w:tab/>
      </w:r>
      <w:r w:rsidR="007D3851">
        <w:rPr>
          <w:rFonts w:asciiTheme="minorHAnsi" w:hAnsiTheme="minorHAnsi" w:cstheme="minorHAnsi"/>
          <w:b/>
          <w:sz w:val="20"/>
          <w:szCs w:val="20"/>
        </w:rPr>
        <w:tab/>
      </w:r>
      <w:r w:rsidR="00DD4DA5">
        <w:rPr>
          <w:rFonts w:asciiTheme="minorHAnsi" w:hAnsiTheme="minorHAnsi" w:cstheme="minorHAnsi"/>
          <w:b/>
          <w:sz w:val="20"/>
          <w:szCs w:val="20"/>
        </w:rPr>
        <w:tab/>
      </w:r>
      <w:r w:rsidR="00DD4DA5">
        <w:rPr>
          <w:rFonts w:asciiTheme="minorHAnsi" w:hAnsiTheme="minorHAnsi" w:cstheme="minorHAnsi"/>
          <w:b/>
          <w:sz w:val="20"/>
          <w:szCs w:val="20"/>
        </w:rPr>
        <w:tab/>
      </w:r>
      <w:r w:rsidR="00DD4DA5">
        <w:rPr>
          <w:rFonts w:asciiTheme="minorHAnsi" w:hAnsiTheme="minorHAnsi" w:cstheme="minorHAnsi"/>
          <w:b/>
          <w:sz w:val="20"/>
          <w:szCs w:val="20"/>
        </w:rPr>
        <w:tab/>
      </w:r>
      <w:r w:rsidR="00DD4DA5">
        <w:rPr>
          <w:rFonts w:asciiTheme="minorHAnsi" w:hAnsiTheme="minorHAnsi" w:cstheme="minorHAnsi"/>
          <w:b/>
          <w:sz w:val="20"/>
          <w:szCs w:val="20"/>
        </w:rPr>
        <w:tab/>
      </w:r>
      <w:r w:rsidR="00DD4DA5">
        <w:rPr>
          <w:rFonts w:asciiTheme="minorHAnsi" w:hAnsiTheme="minorHAnsi" w:cstheme="minorHAnsi"/>
          <w:b/>
          <w:sz w:val="20"/>
          <w:szCs w:val="20"/>
        </w:rPr>
        <w:tab/>
      </w:r>
      <w:r w:rsidR="00DD4DA5">
        <w:rPr>
          <w:rFonts w:asciiTheme="minorHAnsi" w:hAnsiTheme="minorHAnsi" w:cstheme="minorHAnsi"/>
          <w:b/>
          <w:sz w:val="20"/>
          <w:szCs w:val="20"/>
        </w:rPr>
        <w:tab/>
      </w:r>
      <w:r w:rsidR="00DD4DA5">
        <w:rPr>
          <w:rFonts w:asciiTheme="minorHAnsi" w:hAnsiTheme="minorHAnsi" w:cstheme="minorHAnsi"/>
          <w:b/>
          <w:sz w:val="20"/>
          <w:szCs w:val="20"/>
        </w:rPr>
        <w:tab/>
        <w:t xml:space="preserve">              </w:t>
      </w:r>
      <w:r w:rsidR="007770DE" w:rsidRPr="007D3851">
        <w:rPr>
          <w:rFonts w:asciiTheme="minorHAnsi" w:hAnsiTheme="minorHAnsi" w:cstheme="minorHAnsi"/>
          <w:sz w:val="20"/>
          <w:szCs w:val="20"/>
        </w:rPr>
        <w:t>Athens,</w:t>
      </w:r>
      <w:r w:rsidR="007D3851">
        <w:rPr>
          <w:rFonts w:asciiTheme="minorHAnsi" w:hAnsiTheme="minorHAnsi" w:cstheme="minorHAnsi"/>
          <w:sz w:val="20"/>
          <w:szCs w:val="20"/>
        </w:rPr>
        <w:t xml:space="preserve"> GA</w:t>
      </w:r>
    </w:p>
    <w:p w14:paraId="2D37DEA5" w14:textId="5E5B220B" w:rsidR="006437DD" w:rsidRDefault="006C084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Chief Creative Officer                                                         </w:t>
      </w:r>
      <w:r w:rsidR="00D9530C"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                                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iCs/>
          <w:sz w:val="20"/>
          <w:szCs w:val="20"/>
        </w:rPr>
        <w:t xml:space="preserve">        </w:t>
      </w:r>
      <w:r w:rsidR="00D9530C" w:rsidRPr="007D3851">
        <w:rPr>
          <w:rFonts w:asciiTheme="minorHAnsi" w:hAnsiTheme="minorHAnsi" w:cstheme="minorHAnsi"/>
          <w:bCs/>
          <w:sz w:val="20"/>
          <w:szCs w:val="20"/>
        </w:rPr>
        <w:t>2019</w:t>
      </w:r>
      <w:r w:rsidR="00A506E0">
        <w:rPr>
          <w:rFonts w:asciiTheme="minorHAnsi" w:hAnsiTheme="minorHAnsi" w:cstheme="minorHAnsi"/>
          <w:bCs/>
          <w:sz w:val="20"/>
          <w:szCs w:val="20"/>
        </w:rPr>
        <w:t>—</w:t>
      </w:r>
      <w:r w:rsidR="00D9530C" w:rsidRPr="007D3851">
        <w:rPr>
          <w:rFonts w:asciiTheme="minorHAnsi" w:hAnsiTheme="minorHAnsi" w:cstheme="minorHAnsi"/>
          <w:bCs/>
          <w:sz w:val="20"/>
          <w:szCs w:val="20"/>
        </w:rPr>
        <w:t>present</w:t>
      </w:r>
    </w:p>
    <w:p w14:paraId="61018735" w14:textId="77777777" w:rsidR="006437DD" w:rsidRPr="00A506E0" w:rsidRDefault="006437DD">
      <w:pPr>
        <w:rPr>
          <w:rFonts w:asciiTheme="minorHAnsi" w:hAnsiTheme="minorHAnsi" w:cstheme="minorHAnsi"/>
          <w:bCs/>
          <w:sz w:val="20"/>
          <w:szCs w:val="20"/>
        </w:rPr>
      </w:pPr>
    </w:p>
    <w:p w14:paraId="740821D9" w14:textId="5D6FA5CD" w:rsidR="007A5B1D" w:rsidRPr="00940C30" w:rsidRDefault="007A5B1D" w:rsidP="007A5B1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Industry</w:t>
      </w:r>
      <w:r w:rsidRPr="007D3851">
        <w:rPr>
          <w:rFonts w:asciiTheme="minorHAnsi" w:hAnsiTheme="minorHAnsi" w:cstheme="minorHAnsi"/>
          <w:bCs/>
          <w:sz w:val="20"/>
          <w:szCs w:val="20"/>
        </w:rPr>
        <w:t xml:space="preserve"> development</w:t>
      </w:r>
      <w:r>
        <w:rPr>
          <w:rFonts w:asciiTheme="minorHAnsi" w:hAnsiTheme="minorHAnsi" w:cstheme="minorHAnsi"/>
          <w:bCs/>
          <w:sz w:val="20"/>
          <w:szCs w:val="20"/>
        </w:rPr>
        <w:t xml:space="preserve"> lead </w:t>
      </w:r>
      <w:r w:rsidRPr="007D3851">
        <w:rPr>
          <w:rFonts w:asciiTheme="minorHAnsi" w:hAnsiTheme="minorHAnsi" w:cstheme="minorHAnsi"/>
          <w:bCs/>
          <w:sz w:val="20"/>
          <w:szCs w:val="20"/>
        </w:rPr>
        <w:t>for sustainable</w:t>
      </w:r>
      <w:r w:rsidR="006C0847">
        <w:rPr>
          <w:rFonts w:asciiTheme="minorHAnsi" w:hAnsiTheme="minorHAnsi" w:cstheme="minorHAnsi"/>
          <w:bCs/>
          <w:sz w:val="20"/>
          <w:szCs w:val="20"/>
        </w:rPr>
        <w:t xml:space="preserve"> and biodegradable solutions for fashion and soft home materials. </w:t>
      </w:r>
      <w:r w:rsidRPr="007D3851">
        <w:rPr>
          <w:rFonts w:asciiTheme="minorHAnsi" w:hAnsiTheme="minorHAnsi" w:cstheme="minorHAnsi"/>
          <w:bCs/>
          <w:sz w:val="20"/>
          <w:szCs w:val="20"/>
        </w:rPr>
        <w:t xml:space="preserve">    </w:t>
      </w:r>
    </w:p>
    <w:p w14:paraId="0AA4EC41" w14:textId="3C77992D" w:rsidR="007A5B1D" w:rsidRPr="007A5B1D" w:rsidRDefault="007A5B1D" w:rsidP="007A5B1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Collaborate with founder on securing non-dilutive and dilutive funding </w:t>
      </w:r>
      <w:r w:rsidR="008A3452">
        <w:rPr>
          <w:rFonts w:asciiTheme="minorHAnsi" w:hAnsiTheme="minorHAnsi" w:cstheme="minorHAnsi"/>
          <w:sz w:val="20"/>
          <w:szCs w:val="20"/>
        </w:rPr>
        <w:t>for</w:t>
      </w:r>
      <w:r>
        <w:rPr>
          <w:rFonts w:asciiTheme="minorHAnsi" w:hAnsiTheme="minorHAnsi" w:cstheme="minorHAnsi"/>
          <w:sz w:val="20"/>
          <w:szCs w:val="20"/>
        </w:rPr>
        <w:t xml:space="preserve"> business and product development</w:t>
      </w:r>
    </w:p>
    <w:p w14:paraId="20E55B17" w14:textId="2BFFAD37" w:rsidR="00FD7125" w:rsidRPr="00FD7125" w:rsidRDefault="00FD7125" w:rsidP="00FD7125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Cade Prize 2021 Second place winner for innovation, Gainesville, FL: </w:t>
      </w:r>
      <w:r w:rsidRPr="00FD7125">
        <w:rPr>
          <w:rFonts w:asciiTheme="minorHAnsi" w:hAnsiTheme="minorHAnsi" w:cstheme="minorHAnsi"/>
          <w:sz w:val="20"/>
          <w:szCs w:val="20"/>
        </w:rPr>
        <w:t>Marketing and Business Development Lea</w:t>
      </w:r>
      <w:r w:rsidR="00B871F4">
        <w:rPr>
          <w:rFonts w:asciiTheme="minorHAnsi" w:hAnsiTheme="minorHAnsi" w:cstheme="minorHAnsi"/>
          <w:sz w:val="20"/>
          <w:szCs w:val="20"/>
        </w:rPr>
        <w:t>d</w:t>
      </w:r>
    </w:p>
    <w:p w14:paraId="0BB16637" w14:textId="75A7DCCD" w:rsidR="00AC1104" w:rsidRPr="00FD7125" w:rsidRDefault="00AC1104" w:rsidP="00FD7125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FD7125">
        <w:rPr>
          <w:rFonts w:asciiTheme="minorHAnsi" w:hAnsiTheme="minorHAnsi" w:cstheme="minorHAnsi"/>
          <w:sz w:val="20"/>
          <w:szCs w:val="20"/>
        </w:rPr>
        <w:t>Georgia Research Alliance</w:t>
      </w:r>
      <w:r w:rsidR="00CE08EC" w:rsidRPr="00FD7125">
        <w:rPr>
          <w:rFonts w:asciiTheme="minorHAnsi" w:hAnsiTheme="minorHAnsi" w:cstheme="minorHAnsi"/>
          <w:sz w:val="20"/>
          <w:szCs w:val="20"/>
        </w:rPr>
        <w:t xml:space="preserve"> (GRA)</w:t>
      </w:r>
      <w:r w:rsidRPr="00FD7125">
        <w:rPr>
          <w:rFonts w:asciiTheme="minorHAnsi" w:hAnsiTheme="minorHAnsi" w:cstheme="minorHAnsi"/>
          <w:sz w:val="20"/>
          <w:szCs w:val="20"/>
        </w:rPr>
        <w:t xml:space="preserve"> $</w:t>
      </w:r>
      <w:r w:rsidR="00CE08EC" w:rsidRPr="00FD7125">
        <w:rPr>
          <w:rFonts w:asciiTheme="minorHAnsi" w:hAnsiTheme="minorHAnsi" w:cstheme="minorHAnsi"/>
          <w:sz w:val="20"/>
          <w:szCs w:val="20"/>
        </w:rPr>
        <w:t>50</w:t>
      </w:r>
      <w:r w:rsidRPr="00FD7125">
        <w:rPr>
          <w:rFonts w:asciiTheme="minorHAnsi" w:hAnsiTheme="minorHAnsi" w:cstheme="minorHAnsi"/>
          <w:sz w:val="20"/>
          <w:szCs w:val="20"/>
        </w:rPr>
        <w:t>K research grant</w:t>
      </w:r>
      <w:r w:rsidR="00FD7125">
        <w:rPr>
          <w:rFonts w:asciiTheme="minorHAnsi" w:hAnsiTheme="minorHAnsi" w:cstheme="minorHAnsi"/>
          <w:sz w:val="20"/>
          <w:szCs w:val="20"/>
        </w:rPr>
        <w:t xml:space="preserve"> in 2020</w:t>
      </w:r>
      <w:r w:rsidR="008A3452">
        <w:rPr>
          <w:rFonts w:asciiTheme="minorHAnsi" w:hAnsiTheme="minorHAnsi" w:cstheme="minorHAnsi"/>
          <w:sz w:val="20"/>
          <w:szCs w:val="20"/>
        </w:rPr>
        <w:softHyphen/>
        <w:t>–</w:t>
      </w:r>
      <w:r w:rsidR="00FD7125">
        <w:rPr>
          <w:rFonts w:asciiTheme="minorHAnsi" w:hAnsiTheme="minorHAnsi" w:cstheme="minorHAnsi"/>
          <w:sz w:val="20"/>
          <w:szCs w:val="20"/>
        </w:rPr>
        <w:t>202</w:t>
      </w:r>
      <w:r w:rsidR="008A3452">
        <w:rPr>
          <w:rFonts w:asciiTheme="minorHAnsi" w:hAnsiTheme="minorHAnsi" w:cstheme="minorHAnsi"/>
          <w:sz w:val="20"/>
          <w:szCs w:val="20"/>
        </w:rPr>
        <w:t>2</w:t>
      </w:r>
      <w:r w:rsidR="00FD7125">
        <w:rPr>
          <w:rFonts w:asciiTheme="minorHAnsi" w:hAnsiTheme="minorHAnsi" w:cstheme="minorHAnsi"/>
          <w:sz w:val="20"/>
          <w:szCs w:val="20"/>
        </w:rPr>
        <w:t xml:space="preserve">. </w:t>
      </w:r>
      <w:r w:rsidR="00FD7125" w:rsidRPr="00FD7125">
        <w:rPr>
          <w:rFonts w:asciiTheme="minorHAnsi" w:hAnsiTheme="minorHAnsi" w:cstheme="minorHAnsi"/>
          <w:sz w:val="20"/>
          <w:szCs w:val="20"/>
        </w:rPr>
        <w:t>Marketing and Business Development Lead</w:t>
      </w:r>
    </w:p>
    <w:p w14:paraId="18EB263C" w14:textId="57BA9034" w:rsidR="00400ACA" w:rsidRPr="00FD7125" w:rsidRDefault="00940C30" w:rsidP="00AC110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National Science Foundation</w:t>
      </w:r>
      <w:r w:rsidR="007A5B1D">
        <w:rPr>
          <w:rFonts w:asciiTheme="minorHAnsi" w:hAnsiTheme="minorHAnsi" w:cstheme="minorHAnsi"/>
          <w:bCs/>
          <w:sz w:val="20"/>
          <w:szCs w:val="20"/>
        </w:rPr>
        <w:t xml:space="preserve"> (NSF) </w:t>
      </w:r>
      <w:r>
        <w:rPr>
          <w:rFonts w:asciiTheme="minorHAnsi" w:hAnsiTheme="minorHAnsi" w:cstheme="minorHAnsi"/>
          <w:bCs/>
          <w:sz w:val="20"/>
          <w:szCs w:val="20"/>
        </w:rPr>
        <w:t>I</w:t>
      </w:r>
      <w:r w:rsidR="007A5B1D">
        <w:rPr>
          <w:rFonts w:asciiTheme="minorHAnsi" w:hAnsiTheme="minorHAnsi" w:cstheme="minorHAnsi"/>
          <w:bCs/>
          <w:sz w:val="20"/>
          <w:szCs w:val="20"/>
        </w:rPr>
        <w:t>nnovation C</w:t>
      </w:r>
      <w:r>
        <w:rPr>
          <w:rFonts w:asciiTheme="minorHAnsi" w:hAnsiTheme="minorHAnsi" w:cstheme="minorHAnsi"/>
          <w:bCs/>
          <w:sz w:val="20"/>
          <w:szCs w:val="20"/>
        </w:rPr>
        <w:t>orps</w:t>
      </w:r>
      <w:r w:rsidR="007A5B1D">
        <w:rPr>
          <w:rFonts w:asciiTheme="minorHAnsi" w:hAnsiTheme="minorHAnsi" w:cstheme="minorHAnsi"/>
          <w:bCs/>
          <w:sz w:val="20"/>
          <w:szCs w:val="20"/>
        </w:rPr>
        <w:t xml:space="preserve"> (I-Corps)</w:t>
      </w:r>
      <w:r>
        <w:rPr>
          <w:rFonts w:asciiTheme="minorHAnsi" w:hAnsiTheme="minorHAnsi" w:cstheme="minorHAnsi"/>
          <w:bCs/>
          <w:sz w:val="20"/>
          <w:szCs w:val="20"/>
        </w:rPr>
        <w:t xml:space="preserve"> $50K research grant</w:t>
      </w:r>
      <w:r w:rsidR="00FD7125">
        <w:rPr>
          <w:rFonts w:asciiTheme="minorHAnsi" w:hAnsiTheme="minorHAnsi" w:cstheme="minorHAnsi"/>
          <w:bCs/>
          <w:sz w:val="20"/>
          <w:szCs w:val="20"/>
        </w:rPr>
        <w:t>, 2019. Industry mentor</w:t>
      </w:r>
    </w:p>
    <w:p w14:paraId="186E0C9D" w14:textId="0E5DB6E1" w:rsidR="00D9530C" w:rsidRPr="00400ACA" w:rsidRDefault="00400ACA" w:rsidP="00400AC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0"/>
          <w:szCs w:val="20"/>
        </w:rPr>
      </w:pPr>
      <w:r w:rsidRPr="00400ACA">
        <w:rPr>
          <w:rFonts w:asciiTheme="minorHAnsi" w:eastAsia="Arial" w:hAnsiTheme="minorHAnsi" w:cstheme="minorHAnsi"/>
          <w:bCs/>
          <w:color w:val="000000"/>
          <w:sz w:val="20"/>
          <w:szCs w:val="20"/>
        </w:rPr>
        <w:t xml:space="preserve">Global Change Award 2020/ H&amp;M Foundation: </w:t>
      </w:r>
      <w:r w:rsidR="009C4898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F</w:t>
      </w:r>
      <w:r w:rsidRPr="00400ACA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inalist of top 20 from 5893 entries coming from 175 countries. Core Team Member: Sustainable nanocellulose-based textile dyeing and finishing </w:t>
      </w:r>
      <w:r w:rsidR="00D9530C" w:rsidRPr="00400ACA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</w:t>
      </w:r>
    </w:p>
    <w:p w14:paraId="42D79EBC" w14:textId="77777777" w:rsidR="00455CDB" w:rsidRPr="00F3545D" w:rsidRDefault="00455CDB">
      <w:pPr>
        <w:rPr>
          <w:rFonts w:asciiTheme="minorHAnsi" w:hAnsiTheme="minorHAnsi" w:cstheme="minorHAnsi"/>
          <w:b/>
          <w:sz w:val="10"/>
          <w:szCs w:val="10"/>
        </w:rPr>
      </w:pPr>
    </w:p>
    <w:p w14:paraId="7A67BB9B" w14:textId="25E19E3B" w:rsidR="003F4F7A" w:rsidRPr="007D3851" w:rsidRDefault="00270561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b/>
          <w:sz w:val="20"/>
          <w:szCs w:val="20"/>
        </w:rPr>
        <w:t xml:space="preserve">AMI PRODUCT &amp; DESIGN CONSULTING                                                                   </w:t>
      </w:r>
      <w:r w:rsidRPr="007D3851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613CA2" w:rsidRPr="007D3851">
        <w:rPr>
          <w:rFonts w:asciiTheme="minorHAnsi" w:hAnsiTheme="minorHAnsi" w:cstheme="minorHAnsi"/>
          <w:sz w:val="20"/>
          <w:szCs w:val="20"/>
        </w:rPr>
        <w:t xml:space="preserve">     </w:t>
      </w:r>
      <w:r w:rsidR="007D3851">
        <w:rPr>
          <w:rFonts w:asciiTheme="minorHAnsi" w:hAnsiTheme="minorHAnsi" w:cstheme="minorHAnsi"/>
          <w:sz w:val="20"/>
          <w:szCs w:val="20"/>
        </w:rPr>
        <w:tab/>
      </w:r>
      <w:r w:rsidR="00DD4DA5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7D3851">
        <w:rPr>
          <w:rFonts w:asciiTheme="minorHAnsi" w:hAnsiTheme="minorHAnsi" w:cstheme="minorHAnsi"/>
          <w:sz w:val="20"/>
          <w:szCs w:val="20"/>
        </w:rPr>
        <w:t xml:space="preserve">New York, NY </w:t>
      </w:r>
    </w:p>
    <w:p w14:paraId="78952F94" w14:textId="5B800D02" w:rsidR="003F4F7A" w:rsidRDefault="00270561">
      <w:pPr>
        <w:pStyle w:val="Heading4"/>
        <w:rPr>
          <w:rFonts w:asciiTheme="minorHAnsi" w:eastAsia="Arial" w:hAnsiTheme="minorHAnsi" w:cstheme="minorHAnsi"/>
          <w:b w:val="0"/>
          <w:i w:val="0"/>
          <w:sz w:val="20"/>
          <w:szCs w:val="20"/>
        </w:rPr>
      </w:pPr>
      <w:r w:rsidRPr="007D3851">
        <w:rPr>
          <w:rFonts w:asciiTheme="minorHAnsi" w:eastAsia="Arial" w:hAnsiTheme="minorHAnsi" w:cstheme="minorHAnsi"/>
          <w:sz w:val="20"/>
          <w:szCs w:val="20"/>
        </w:rPr>
        <w:t xml:space="preserve">Founder </w:t>
      </w:r>
      <w:r w:rsidR="00A506E0">
        <w:rPr>
          <w:rFonts w:asciiTheme="minorHAnsi" w:eastAsia="Arial" w:hAnsiTheme="minorHAnsi" w:cstheme="minorHAnsi"/>
          <w:sz w:val="20"/>
          <w:szCs w:val="20"/>
        </w:rPr>
        <w:t>&amp; Creative Director</w:t>
      </w:r>
      <w:r w:rsidRPr="007D3851">
        <w:rPr>
          <w:rFonts w:asciiTheme="minorHAnsi" w:eastAsia="Arial" w:hAnsiTheme="minorHAnsi" w:cstheme="minorHAnsi"/>
          <w:sz w:val="20"/>
          <w:szCs w:val="20"/>
        </w:rPr>
        <w:t xml:space="preserve">                     </w:t>
      </w:r>
      <w:r w:rsidRPr="007D3851">
        <w:rPr>
          <w:rFonts w:asciiTheme="minorHAnsi" w:eastAsia="Arial" w:hAnsiTheme="minorHAnsi" w:cstheme="minorHAnsi"/>
          <w:b w:val="0"/>
          <w:i w:val="0"/>
          <w:sz w:val="20"/>
          <w:szCs w:val="20"/>
        </w:rPr>
        <w:t xml:space="preserve">                                                                                                      </w:t>
      </w:r>
      <w:r w:rsidR="00F57D75" w:rsidRPr="007D3851">
        <w:rPr>
          <w:rFonts w:asciiTheme="minorHAnsi" w:eastAsia="Arial" w:hAnsiTheme="minorHAnsi" w:cstheme="minorHAnsi"/>
          <w:b w:val="0"/>
          <w:i w:val="0"/>
          <w:sz w:val="20"/>
          <w:szCs w:val="20"/>
        </w:rPr>
        <w:t xml:space="preserve">   </w:t>
      </w:r>
      <w:r w:rsidR="00613CA2" w:rsidRPr="007D3851">
        <w:rPr>
          <w:rFonts w:asciiTheme="minorHAnsi" w:eastAsia="Arial" w:hAnsiTheme="minorHAnsi" w:cstheme="minorHAnsi"/>
          <w:b w:val="0"/>
          <w:i w:val="0"/>
          <w:sz w:val="20"/>
          <w:szCs w:val="20"/>
        </w:rPr>
        <w:t xml:space="preserve">    </w:t>
      </w:r>
      <w:r w:rsidR="00DD4DA5">
        <w:rPr>
          <w:rFonts w:asciiTheme="minorHAnsi" w:eastAsia="Arial" w:hAnsiTheme="minorHAnsi" w:cstheme="minorHAnsi"/>
          <w:b w:val="0"/>
          <w:i w:val="0"/>
          <w:sz w:val="20"/>
          <w:szCs w:val="20"/>
        </w:rPr>
        <w:t xml:space="preserve">       </w:t>
      </w:r>
      <w:r w:rsidRPr="007D3851">
        <w:rPr>
          <w:rFonts w:asciiTheme="minorHAnsi" w:eastAsia="Arial" w:hAnsiTheme="minorHAnsi" w:cstheme="minorHAnsi"/>
          <w:b w:val="0"/>
          <w:i w:val="0"/>
          <w:sz w:val="20"/>
          <w:szCs w:val="20"/>
        </w:rPr>
        <w:t>200</w:t>
      </w:r>
      <w:r w:rsidR="004B1478" w:rsidRPr="007D3851">
        <w:rPr>
          <w:rFonts w:asciiTheme="minorHAnsi" w:eastAsia="Arial" w:hAnsiTheme="minorHAnsi" w:cstheme="minorHAnsi"/>
          <w:b w:val="0"/>
          <w:i w:val="0"/>
          <w:sz w:val="20"/>
          <w:szCs w:val="20"/>
        </w:rPr>
        <w:t>1</w:t>
      </w:r>
      <w:r w:rsidR="00A506E0">
        <w:rPr>
          <w:rFonts w:asciiTheme="minorHAnsi" w:eastAsia="Arial" w:hAnsiTheme="minorHAnsi" w:cstheme="minorHAnsi"/>
          <w:b w:val="0"/>
          <w:i w:val="0"/>
          <w:sz w:val="20"/>
          <w:szCs w:val="20"/>
        </w:rPr>
        <w:t>—</w:t>
      </w:r>
      <w:r w:rsidRPr="007D3851">
        <w:rPr>
          <w:rFonts w:asciiTheme="minorHAnsi" w:eastAsia="Arial" w:hAnsiTheme="minorHAnsi" w:cstheme="minorHAnsi"/>
          <w:b w:val="0"/>
          <w:i w:val="0"/>
          <w:sz w:val="20"/>
          <w:szCs w:val="20"/>
        </w:rPr>
        <w:t>present</w:t>
      </w:r>
    </w:p>
    <w:p w14:paraId="0E4F2DCA" w14:textId="77777777" w:rsidR="003F4F7A" w:rsidRPr="007D3851" w:rsidRDefault="003F4F7A">
      <w:pPr>
        <w:rPr>
          <w:rFonts w:asciiTheme="minorHAnsi" w:hAnsiTheme="minorHAnsi" w:cstheme="minorHAnsi"/>
          <w:sz w:val="10"/>
          <w:szCs w:val="10"/>
        </w:rPr>
      </w:pPr>
    </w:p>
    <w:p w14:paraId="0E9C5CF4" w14:textId="604151B2" w:rsidR="003F4F7A" w:rsidRDefault="00837641" w:rsidP="00045C6C">
      <w:pPr>
        <w:numPr>
          <w:ilvl w:val="0"/>
          <w:numId w:val="11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Develop</w:t>
      </w:r>
      <w:r w:rsidR="00270561" w:rsidRPr="007D3851">
        <w:rPr>
          <w:rFonts w:asciiTheme="minorHAnsi" w:hAnsiTheme="minorHAnsi" w:cstheme="minorHAnsi"/>
          <w:sz w:val="20"/>
          <w:szCs w:val="20"/>
        </w:rPr>
        <w:t xml:space="preserve"> customized products, design and color direction of textiles, soft flooring, soft home, </w:t>
      </w:r>
      <w:r w:rsidR="00DD4DA5" w:rsidRPr="007D3851">
        <w:rPr>
          <w:rFonts w:asciiTheme="minorHAnsi" w:hAnsiTheme="minorHAnsi" w:cstheme="minorHAnsi"/>
          <w:sz w:val="20"/>
          <w:szCs w:val="20"/>
        </w:rPr>
        <w:t>passementerie</w:t>
      </w:r>
      <w:r w:rsidR="005344CB" w:rsidRPr="007D3851">
        <w:rPr>
          <w:rFonts w:asciiTheme="minorHAnsi" w:hAnsiTheme="minorHAnsi" w:cstheme="minorHAnsi"/>
          <w:sz w:val="20"/>
          <w:szCs w:val="20"/>
        </w:rPr>
        <w:t>,</w:t>
      </w:r>
      <w:r w:rsidR="00270561" w:rsidRPr="007D3851">
        <w:rPr>
          <w:rFonts w:asciiTheme="minorHAnsi" w:hAnsiTheme="minorHAnsi" w:cstheme="minorHAnsi"/>
          <w:sz w:val="20"/>
          <w:szCs w:val="20"/>
        </w:rPr>
        <w:t xml:space="preserve"> d</w:t>
      </w:r>
      <w:r w:rsidR="005344CB" w:rsidRPr="007D3851">
        <w:rPr>
          <w:rFonts w:asciiTheme="minorHAnsi" w:hAnsiTheme="minorHAnsi" w:cstheme="minorHAnsi"/>
          <w:sz w:val="20"/>
          <w:szCs w:val="20"/>
        </w:rPr>
        <w:t>ecorative</w:t>
      </w:r>
      <w:r w:rsidR="00270561" w:rsidRPr="007D3851">
        <w:rPr>
          <w:rFonts w:asciiTheme="minorHAnsi" w:hAnsiTheme="minorHAnsi" w:cstheme="minorHAnsi"/>
          <w:sz w:val="20"/>
          <w:szCs w:val="20"/>
        </w:rPr>
        <w:t xml:space="preserve"> </w:t>
      </w:r>
      <w:r w:rsidR="00810876">
        <w:rPr>
          <w:rFonts w:asciiTheme="minorHAnsi" w:hAnsiTheme="minorHAnsi" w:cstheme="minorHAnsi"/>
          <w:sz w:val="20"/>
          <w:szCs w:val="20"/>
        </w:rPr>
        <w:t xml:space="preserve">drapery </w:t>
      </w:r>
      <w:r w:rsidR="00270561" w:rsidRPr="007D3851">
        <w:rPr>
          <w:rFonts w:asciiTheme="minorHAnsi" w:hAnsiTheme="minorHAnsi" w:cstheme="minorHAnsi"/>
          <w:sz w:val="20"/>
          <w:szCs w:val="20"/>
        </w:rPr>
        <w:t>hardware</w:t>
      </w:r>
      <w:r w:rsidR="004F6D9F" w:rsidRPr="007D3851">
        <w:rPr>
          <w:rFonts w:asciiTheme="minorHAnsi" w:hAnsiTheme="minorHAnsi" w:cstheme="minorHAnsi"/>
          <w:sz w:val="20"/>
          <w:szCs w:val="20"/>
        </w:rPr>
        <w:t xml:space="preserve"> and furnishings</w:t>
      </w:r>
      <w:r w:rsidR="00270561" w:rsidRPr="007D3851">
        <w:rPr>
          <w:rFonts w:asciiTheme="minorHAnsi" w:hAnsiTheme="minorHAnsi" w:cstheme="minorHAnsi"/>
          <w:sz w:val="20"/>
          <w:szCs w:val="20"/>
        </w:rPr>
        <w:t xml:space="preserve"> for</w:t>
      </w:r>
      <w:r w:rsidR="00365AB7">
        <w:rPr>
          <w:rFonts w:asciiTheme="minorHAnsi" w:hAnsiTheme="minorHAnsi" w:cstheme="minorHAnsi"/>
          <w:sz w:val="20"/>
          <w:szCs w:val="20"/>
        </w:rPr>
        <w:t xml:space="preserve"> apparel and</w:t>
      </w:r>
      <w:r w:rsidR="00270561" w:rsidRPr="007D3851">
        <w:rPr>
          <w:rFonts w:asciiTheme="minorHAnsi" w:hAnsiTheme="minorHAnsi" w:cstheme="minorHAnsi"/>
          <w:sz w:val="20"/>
          <w:szCs w:val="20"/>
        </w:rPr>
        <w:t xml:space="preserve"> interior</w:t>
      </w:r>
      <w:r w:rsidR="00365AB7">
        <w:rPr>
          <w:rFonts w:asciiTheme="minorHAnsi" w:hAnsiTheme="minorHAnsi" w:cstheme="minorHAnsi"/>
          <w:sz w:val="20"/>
          <w:szCs w:val="20"/>
        </w:rPr>
        <w:t>s</w:t>
      </w:r>
      <w:r w:rsidR="00270561" w:rsidRPr="007D385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A6A375" w14:textId="128E774C" w:rsidR="003F4F7A" w:rsidRDefault="00270561" w:rsidP="005344CB">
      <w:pPr>
        <w:numPr>
          <w:ilvl w:val="0"/>
          <w:numId w:val="1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>Provide overall strategies and analyze businesses; source vendors globally</w:t>
      </w:r>
      <w:r w:rsidR="00837641">
        <w:rPr>
          <w:rFonts w:asciiTheme="minorHAnsi" w:hAnsiTheme="minorHAnsi" w:cstheme="minorHAnsi"/>
          <w:sz w:val="20"/>
          <w:szCs w:val="20"/>
        </w:rPr>
        <w:t>;</w:t>
      </w:r>
      <w:r w:rsidRPr="007D3851">
        <w:rPr>
          <w:rFonts w:asciiTheme="minorHAnsi" w:hAnsiTheme="minorHAnsi" w:cstheme="minorHAnsi"/>
          <w:sz w:val="20"/>
          <w:szCs w:val="20"/>
        </w:rPr>
        <w:t xml:space="preserve"> negotiate pricing; lead and manage the execution of all projects from concept through completion</w:t>
      </w:r>
      <w:r w:rsidR="00B871F4">
        <w:rPr>
          <w:rFonts w:asciiTheme="minorHAnsi" w:hAnsiTheme="minorHAnsi" w:cstheme="minorHAnsi"/>
          <w:sz w:val="20"/>
          <w:szCs w:val="20"/>
        </w:rPr>
        <w:t>; c</w:t>
      </w:r>
      <w:r w:rsidR="00365AB7">
        <w:rPr>
          <w:rFonts w:asciiTheme="minorHAnsi" w:hAnsiTheme="minorHAnsi" w:cstheme="minorHAnsi"/>
          <w:sz w:val="20"/>
          <w:szCs w:val="20"/>
        </w:rPr>
        <w:t>lients include manufacturers, converters, jobbers, artisans, and interior designers/ decorators</w:t>
      </w:r>
    </w:p>
    <w:p w14:paraId="0C2818B5" w14:textId="02B6AA1C" w:rsidR="007D1021" w:rsidRDefault="00E41172" w:rsidP="00CB0BCF">
      <w:pPr>
        <w:numPr>
          <w:ilvl w:val="0"/>
          <w:numId w:val="11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Spearhead d</w:t>
      </w:r>
      <w:r w:rsidR="001E37AE" w:rsidRPr="00CB0BCF">
        <w:rPr>
          <w:rFonts w:asciiTheme="minorHAnsi" w:hAnsiTheme="minorHAnsi" w:cstheme="minorHAnsi"/>
          <w:sz w:val="20"/>
          <w:szCs w:val="20"/>
        </w:rPr>
        <w:t>esign</w:t>
      </w:r>
      <w:r w:rsidR="008A6608" w:rsidRPr="00CB0BCF">
        <w:rPr>
          <w:rFonts w:asciiTheme="minorHAnsi" w:hAnsiTheme="minorHAnsi" w:cstheme="minorHAnsi"/>
          <w:sz w:val="20"/>
          <w:szCs w:val="20"/>
        </w:rPr>
        <w:t xml:space="preserve"> </w:t>
      </w:r>
      <w:r w:rsidR="001E37AE" w:rsidRPr="00CB0BCF">
        <w:rPr>
          <w:rFonts w:asciiTheme="minorHAnsi" w:hAnsiTheme="minorHAnsi" w:cstheme="minorHAnsi"/>
          <w:sz w:val="20"/>
          <w:szCs w:val="20"/>
        </w:rPr>
        <w:t>consultation</w:t>
      </w:r>
      <w:r w:rsidR="008A6608" w:rsidRPr="00CB0BCF">
        <w:rPr>
          <w:rFonts w:asciiTheme="minorHAnsi" w:hAnsiTheme="minorHAnsi" w:cstheme="minorHAnsi"/>
          <w:sz w:val="20"/>
          <w:szCs w:val="20"/>
        </w:rPr>
        <w:t xml:space="preserve"> and general contracting</w:t>
      </w:r>
      <w:r w:rsidR="001E37AE" w:rsidRPr="00CB0BCF">
        <w:rPr>
          <w:rFonts w:asciiTheme="minorHAnsi" w:hAnsiTheme="minorHAnsi" w:cstheme="minorHAnsi"/>
          <w:sz w:val="20"/>
          <w:szCs w:val="20"/>
        </w:rPr>
        <w:t xml:space="preserve"> for new construction</w:t>
      </w:r>
      <w:r w:rsidR="001E0ED7" w:rsidRPr="00CB0BCF">
        <w:rPr>
          <w:rFonts w:asciiTheme="minorHAnsi" w:hAnsiTheme="minorHAnsi" w:cstheme="minorHAnsi"/>
          <w:sz w:val="20"/>
          <w:szCs w:val="20"/>
        </w:rPr>
        <w:t xml:space="preserve">, </w:t>
      </w:r>
      <w:r w:rsidR="001E37AE" w:rsidRPr="00CB0BCF">
        <w:rPr>
          <w:rFonts w:asciiTheme="minorHAnsi" w:hAnsiTheme="minorHAnsi" w:cstheme="minorHAnsi"/>
          <w:sz w:val="20"/>
          <w:szCs w:val="20"/>
        </w:rPr>
        <w:t>renovation</w:t>
      </w:r>
      <w:r w:rsidR="001E0ED7" w:rsidRPr="00CB0BCF">
        <w:rPr>
          <w:rFonts w:asciiTheme="minorHAnsi" w:hAnsiTheme="minorHAnsi" w:cstheme="minorHAnsi"/>
          <w:sz w:val="20"/>
          <w:szCs w:val="20"/>
        </w:rPr>
        <w:t xml:space="preserve"> and interior decorating</w:t>
      </w:r>
      <w:r w:rsidR="008A6608" w:rsidRPr="00CB0BCF">
        <w:rPr>
          <w:rFonts w:asciiTheme="minorHAnsi" w:hAnsiTheme="minorHAnsi" w:cstheme="minorHAnsi"/>
          <w:sz w:val="20"/>
          <w:szCs w:val="20"/>
        </w:rPr>
        <w:t xml:space="preserve"> for private residences and commercial properties</w:t>
      </w:r>
      <w:r>
        <w:rPr>
          <w:rFonts w:asciiTheme="minorHAnsi" w:hAnsiTheme="minorHAnsi" w:cstheme="minorHAnsi"/>
          <w:sz w:val="20"/>
          <w:szCs w:val="20"/>
        </w:rPr>
        <w:t>, ranging from 500 sq</w:t>
      </w:r>
      <w:r w:rsidR="00B871F4">
        <w:rPr>
          <w:rFonts w:asciiTheme="minorHAnsi" w:hAnsiTheme="minorHAnsi" w:cstheme="minorHAnsi"/>
          <w:sz w:val="20"/>
          <w:szCs w:val="20"/>
        </w:rPr>
        <w:t xml:space="preserve">uare </w:t>
      </w:r>
      <w:r>
        <w:rPr>
          <w:rFonts w:asciiTheme="minorHAnsi" w:hAnsiTheme="minorHAnsi" w:cstheme="minorHAnsi"/>
          <w:sz w:val="20"/>
          <w:szCs w:val="20"/>
        </w:rPr>
        <w:t>f</w:t>
      </w:r>
      <w:r w:rsidR="00B871F4">
        <w:rPr>
          <w:rFonts w:asciiTheme="minorHAnsi" w:hAnsiTheme="minorHAnsi" w:cstheme="minorHAnsi"/>
          <w:sz w:val="20"/>
          <w:szCs w:val="20"/>
        </w:rPr>
        <w:t>ee</w:t>
      </w:r>
      <w:r>
        <w:rPr>
          <w:rFonts w:asciiTheme="minorHAnsi" w:hAnsiTheme="minorHAnsi" w:cstheme="minorHAnsi"/>
          <w:sz w:val="20"/>
          <w:szCs w:val="20"/>
        </w:rPr>
        <w:t>t to 12,000 sq</w:t>
      </w:r>
      <w:r w:rsidR="00B871F4">
        <w:rPr>
          <w:rFonts w:asciiTheme="minorHAnsi" w:hAnsiTheme="minorHAnsi" w:cstheme="minorHAnsi"/>
          <w:sz w:val="20"/>
          <w:szCs w:val="20"/>
        </w:rPr>
        <w:t>uare</w:t>
      </w:r>
      <w:r>
        <w:rPr>
          <w:rFonts w:asciiTheme="minorHAnsi" w:hAnsiTheme="minorHAnsi" w:cstheme="minorHAnsi"/>
          <w:sz w:val="20"/>
          <w:szCs w:val="20"/>
        </w:rPr>
        <w:t xml:space="preserve"> f</w:t>
      </w:r>
      <w:r w:rsidR="00B871F4">
        <w:rPr>
          <w:rFonts w:asciiTheme="minorHAnsi" w:hAnsiTheme="minorHAnsi" w:cstheme="minorHAnsi"/>
          <w:sz w:val="20"/>
          <w:szCs w:val="20"/>
        </w:rPr>
        <w:t>ee</w:t>
      </w:r>
      <w:r>
        <w:rPr>
          <w:rFonts w:asciiTheme="minorHAnsi" w:hAnsiTheme="minorHAnsi" w:cstheme="minorHAnsi"/>
          <w:sz w:val="20"/>
          <w:szCs w:val="20"/>
        </w:rPr>
        <w:t>t</w:t>
      </w:r>
    </w:p>
    <w:p w14:paraId="4D940FB2" w14:textId="34A8B8CF" w:rsidR="00E41172" w:rsidRDefault="00E41172" w:rsidP="00E41172">
      <w:pPr>
        <w:numPr>
          <w:ilvl w:val="0"/>
          <w:numId w:val="11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Projects included</w:t>
      </w:r>
      <w:r w:rsidR="008A6608" w:rsidRPr="007D3851">
        <w:rPr>
          <w:rFonts w:asciiTheme="minorHAnsi" w:hAnsiTheme="minorHAnsi" w:cstheme="minorHAnsi"/>
          <w:sz w:val="20"/>
          <w:szCs w:val="20"/>
        </w:rPr>
        <w:t xml:space="preserve"> Kate’s Lazy Meadows, a vintage motel in the Catskills</w:t>
      </w:r>
      <w:r w:rsidR="00D2116D">
        <w:rPr>
          <w:rFonts w:asciiTheme="minorHAnsi" w:hAnsiTheme="minorHAnsi" w:cstheme="minorHAnsi"/>
          <w:sz w:val="20"/>
          <w:szCs w:val="20"/>
        </w:rPr>
        <w:t xml:space="preserve"> (NY)</w:t>
      </w:r>
      <w:r w:rsidR="008A6608" w:rsidRPr="007D3851">
        <w:rPr>
          <w:rFonts w:asciiTheme="minorHAnsi" w:hAnsiTheme="minorHAnsi" w:cstheme="minorHAnsi"/>
          <w:sz w:val="20"/>
          <w:szCs w:val="20"/>
        </w:rPr>
        <w:t xml:space="preserve"> </w:t>
      </w:r>
      <w:r w:rsidR="00D2116D">
        <w:rPr>
          <w:rFonts w:asciiTheme="minorHAnsi" w:hAnsiTheme="minorHAnsi" w:cstheme="minorHAnsi"/>
          <w:sz w:val="20"/>
          <w:szCs w:val="20"/>
        </w:rPr>
        <w:t xml:space="preserve">formerly </w:t>
      </w:r>
      <w:r w:rsidR="008A6608" w:rsidRPr="007D3851">
        <w:rPr>
          <w:rFonts w:asciiTheme="minorHAnsi" w:hAnsiTheme="minorHAnsi" w:cstheme="minorHAnsi"/>
          <w:sz w:val="20"/>
          <w:szCs w:val="20"/>
        </w:rPr>
        <w:t>owned</w:t>
      </w:r>
      <w:r w:rsidR="00D2116D">
        <w:rPr>
          <w:rFonts w:asciiTheme="minorHAnsi" w:hAnsiTheme="minorHAnsi" w:cstheme="minorHAnsi"/>
          <w:sz w:val="20"/>
          <w:szCs w:val="20"/>
        </w:rPr>
        <w:t xml:space="preserve"> and developed</w:t>
      </w:r>
      <w:r w:rsidR="008A6608" w:rsidRPr="007D3851">
        <w:rPr>
          <w:rFonts w:asciiTheme="minorHAnsi" w:hAnsiTheme="minorHAnsi" w:cstheme="minorHAnsi"/>
          <w:sz w:val="20"/>
          <w:szCs w:val="20"/>
        </w:rPr>
        <w:t xml:space="preserve"> by B</w:t>
      </w:r>
      <w:r w:rsidR="00365AB7">
        <w:rPr>
          <w:rFonts w:asciiTheme="minorHAnsi" w:hAnsiTheme="minorHAnsi" w:cstheme="minorHAnsi"/>
          <w:sz w:val="20"/>
          <w:szCs w:val="20"/>
        </w:rPr>
        <w:t>-</w:t>
      </w:r>
      <w:r w:rsidR="008A6608" w:rsidRPr="007D3851">
        <w:rPr>
          <w:rFonts w:asciiTheme="minorHAnsi" w:hAnsiTheme="minorHAnsi" w:cstheme="minorHAnsi"/>
          <w:sz w:val="20"/>
          <w:szCs w:val="20"/>
        </w:rPr>
        <w:t>52’s member, Kate Pierson</w:t>
      </w:r>
      <w:r w:rsidR="00D9530C" w:rsidRPr="007D3851">
        <w:rPr>
          <w:rFonts w:asciiTheme="minorHAnsi" w:hAnsiTheme="minorHAnsi" w:cstheme="minorHAnsi"/>
          <w:sz w:val="20"/>
          <w:szCs w:val="20"/>
        </w:rPr>
        <w:t>,</w:t>
      </w:r>
      <w:r w:rsidR="00C7691A" w:rsidRPr="007D3851">
        <w:rPr>
          <w:rFonts w:asciiTheme="minorHAnsi" w:hAnsiTheme="minorHAnsi" w:cstheme="minorHAnsi"/>
          <w:sz w:val="20"/>
          <w:szCs w:val="20"/>
        </w:rPr>
        <w:t xml:space="preserve"> </w:t>
      </w:r>
      <w:r w:rsidR="00D2116D" w:rsidRPr="00E41172">
        <w:rPr>
          <w:rFonts w:asciiTheme="minorHAnsi" w:hAnsiTheme="minorHAnsi" w:cstheme="minorHAnsi"/>
          <w:sz w:val="20"/>
          <w:szCs w:val="20"/>
        </w:rPr>
        <w:t>The Quincy Hotel in Enosburg, VT</w:t>
      </w:r>
    </w:p>
    <w:p w14:paraId="2F2CFF42" w14:textId="47C69F5D" w:rsidR="003F4F7A" w:rsidRDefault="00E41172" w:rsidP="00056B56">
      <w:pPr>
        <w:numPr>
          <w:ilvl w:val="0"/>
          <w:numId w:val="11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As Owner of Woodland Valley Properties in Phoenicia, NY, designed homes from concept, oversaw </w:t>
      </w:r>
      <w:r w:rsidR="00815DD3" w:rsidRPr="00E41172">
        <w:rPr>
          <w:rFonts w:asciiTheme="minorHAnsi" w:hAnsiTheme="minorHAnsi" w:cstheme="minorHAnsi"/>
          <w:sz w:val="20"/>
          <w:szCs w:val="20"/>
        </w:rPr>
        <w:t>n</w:t>
      </w:r>
      <w:r w:rsidR="001E0ED7" w:rsidRPr="00E41172">
        <w:rPr>
          <w:rFonts w:asciiTheme="minorHAnsi" w:hAnsiTheme="minorHAnsi" w:cstheme="minorHAnsi"/>
          <w:sz w:val="20"/>
          <w:szCs w:val="20"/>
        </w:rPr>
        <w:t>ew construction,</w:t>
      </w:r>
      <w:r w:rsidR="00815DD3" w:rsidRPr="00E41172">
        <w:rPr>
          <w:rFonts w:asciiTheme="minorHAnsi" w:hAnsiTheme="minorHAnsi" w:cstheme="minorHAnsi"/>
          <w:sz w:val="20"/>
          <w:szCs w:val="20"/>
        </w:rPr>
        <w:t xml:space="preserve"> </w:t>
      </w:r>
      <w:r w:rsidR="001E0ED7" w:rsidRPr="00E41172">
        <w:rPr>
          <w:rFonts w:asciiTheme="minorHAnsi" w:hAnsiTheme="minorHAnsi" w:cstheme="minorHAnsi"/>
          <w:sz w:val="20"/>
          <w:szCs w:val="20"/>
        </w:rPr>
        <w:t>renovation</w:t>
      </w:r>
      <w:r w:rsidR="002E13C6">
        <w:rPr>
          <w:rFonts w:asciiTheme="minorHAnsi" w:hAnsiTheme="minorHAnsi" w:cstheme="minorHAnsi"/>
          <w:sz w:val="20"/>
          <w:szCs w:val="20"/>
        </w:rPr>
        <w:t>, interior decorating</w:t>
      </w:r>
      <w:r w:rsidR="00044A31">
        <w:rPr>
          <w:rFonts w:asciiTheme="minorHAnsi" w:hAnsiTheme="minorHAnsi" w:cstheme="minorHAnsi"/>
          <w:sz w:val="20"/>
          <w:szCs w:val="20"/>
        </w:rPr>
        <w:t>,</w:t>
      </w:r>
      <w:r w:rsidR="00045C6C" w:rsidRPr="00E41172">
        <w:rPr>
          <w:rFonts w:asciiTheme="minorHAnsi" w:hAnsiTheme="minorHAnsi" w:cstheme="minorHAnsi"/>
          <w:sz w:val="20"/>
          <w:szCs w:val="20"/>
        </w:rPr>
        <w:t xml:space="preserve"> and </w:t>
      </w:r>
      <w:r w:rsidR="00815DD3" w:rsidRPr="00E41172">
        <w:rPr>
          <w:rFonts w:asciiTheme="minorHAnsi" w:hAnsiTheme="minorHAnsi" w:cstheme="minorHAnsi"/>
          <w:sz w:val="20"/>
          <w:szCs w:val="20"/>
        </w:rPr>
        <w:t>property management</w:t>
      </w:r>
      <w:r w:rsidR="004B1478" w:rsidRPr="00E41172">
        <w:rPr>
          <w:rFonts w:asciiTheme="minorHAnsi" w:hAnsiTheme="minorHAnsi" w:cstheme="minorHAnsi"/>
          <w:sz w:val="20"/>
          <w:szCs w:val="20"/>
        </w:rPr>
        <w:t xml:space="preserve"> (Airbnb and VRBO)</w:t>
      </w:r>
      <w:r w:rsidR="00815DD3" w:rsidRPr="00E41172">
        <w:rPr>
          <w:rFonts w:asciiTheme="minorHAnsi" w:hAnsiTheme="minorHAnsi" w:cstheme="minorHAnsi"/>
          <w:sz w:val="20"/>
          <w:szCs w:val="20"/>
        </w:rPr>
        <w:t xml:space="preserve"> </w:t>
      </w:r>
      <w:r w:rsidR="001E0ED7" w:rsidRPr="00E41172">
        <w:rPr>
          <w:rFonts w:asciiTheme="minorHAnsi" w:hAnsiTheme="minorHAnsi" w:cstheme="minorHAnsi"/>
          <w:sz w:val="20"/>
          <w:szCs w:val="20"/>
        </w:rPr>
        <w:t xml:space="preserve">of multiple residential properties </w:t>
      </w:r>
    </w:p>
    <w:p w14:paraId="48EE4713" w14:textId="77777777" w:rsidR="00B871F4" w:rsidRPr="008A3452" w:rsidRDefault="00B871F4" w:rsidP="00045C6C">
      <w:pPr>
        <w:rPr>
          <w:rFonts w:asciiTheme="minorHAnsi" w:hAnsiTheme="minorHAnsi" w:cstheme="minorHAnsi"/>
          <w:b/>
          <w:sz w:val="10"/>
          <w:szCs w:val="10"/>
        </w:rPr>
      </w:pPr>
    </w:p>
    <w:p w14:paraId="35E26E7E" w14:textId="170F81AB" w:rsidR="00E41172" w:rsidRDefault="00270561" w:rsidP="00045C6C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b/>
          <w:sz w:val="20"/>
          <w:szCs w:val="20"/>
        </w:rPr>
        <w:t xml:space="preserve">RALPH LAUREN                                                                                                                      </w:t>
      </w:r>
      <w:r w:rsidR="00613CA2" w:rsidRPr="007D3851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561E62" w:rsidRPr="007D3851">
        <w:rPr>
          <w:rFonts w:asciiTheme="minorHAnsi" w:hAnsiTheme="minorHAnsi" w:cstheme="minorHAnsi"/>
          <w:b/>
          <w:sz w:val="20"/>
          <w:szCs w:val="20"/>
        </w:rPr>
        <w:t xml:space="preserve">              </w:t>
      </w:r>
      <w:r w:rsidR="00613CA2" w:rsidRPr="007D38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41172">
        <w:rPr>
          <w:rFonts w:asciiTheme="minorHAnsi" w:hAnsiTheme="minorHAnsi" w:cstheme="minorHAnsi"/>
          <w:b/>
          <w:sz w:val="20"/>
          <w:szCs w:val="20"/>
        </w:rPr>
        <w:tab/>
      </w:r>
      <w:r w:rsidR="00DD4DA5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Pr="007D3851">
        <w:rPr>
          <w:rFonts w:asciiTheme="minorHAnsi" w:hAnsiTheme="minorHAnsi" w:cstheme="minorHAnsi"/>
          <w:sz w:val="20"/>
          <w:szCs w:val="20"/>
        </w:rPr>
        <w:t xml:space="preserve">New York, NY </w:t>
      </w:r>
      <w:r w:rsidRPr="007D3851"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r w:rsidRPr="007D3851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C495FFD" w14:textId="6C36F9AB" w:rsidR="003F4F7A" w:rsidRDefault="00270561" w:rsidP="00045C6C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Director of Fabric Operations, Home                                                                                                     </w:t>
      </w:r>
      <w:r w:rsidR="00F57D75"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  </w:t>
      </w:r>
      <w:r w:rsidR="00613CA2"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    </w:t>
      </w:r>
      <w:r w:rsidR="00E41172">
        <w:rPr>
          <w:rFonts w:asciiTheme="minorHAnsi" w:hAnsiTheme="minorHAnsi" w:cstheme="minorHAnsi"/>
          <w:b/>
          <w:i/>
          <w:sz w:val="20"/>
          <w:szCs w:val="20"/>
        </w:rPr>
        <w:tab/>
      </w:r>
      <w:r w:rsidR="00613CA2"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DD4DA5">
        <w:rPr>
          <w:rFonts w:asciiTheme="minorHAnsi" w:hAnsiTheme="minorHAnsi" w:cstheme="minorHAnsi"/>
          <w:b/>
          <w:i/>
          <w:sz w:val="20"/>
          <w:szCs w:val="20"/>
        </w:rPr>
        <w:t xml:space="preserve">            </w:t>
      </w:r>
      <w:r w:rsidRPr="007D3851">
        <w:rPr>
          <w:rFonts w:asciiTheme="minorHAnsi" w:hAnsiTheme="minorHAnsi" w:cstheme="minorHAnsi"/>
          <w:sz w:val="20"/>
          <w:szCs w:val="20"/>
        </w:rPr>
        <w:t>2013</w:t>
      </w:r>
      <w:r w:rsidR="00A506E0">
        <w:rPr>
          <w:rFonts w:asciiTheme="minorHAnsi" w:hAnsiTheme="minorHAnsi" w:cstheme="minorHAnsi"/>
          <w:sz w:val="20"/>
          <w:szCs w:val="20"/>
        </w:rPr>
        <w:t>—</w:t>
      </w:r>
      <w:r w:rsidRPr="007D3851">
        <w:rPr>
          <w:rFonts w:asciiTheme="minorHAnsi" w:hAnsiTheme="minorHAnsi" w:cstheme="minorHAnsi"/>
          <w:sz w:val="20"/>
          <w:szCs w:val="20"/>
        </w:rPr>
        <w:t>2014</w:t>
      </w:r>
    </w:p>
    <w:p w14:paraId="55F46505" w14:textId="77777777" w:rsidR="003F4F7A" w:rsidRPr="008A3452" w:rsidRDefault="003F4F7A" w:rsidP="00045C6C">
      <w:pPr>
        <w:rPr>
          <w:rFonts w:asciiTheme="minorHAnsi" w:hAnsiTheme="minorHAnsi" w:cstheme="minorHAnsi"/>
          <w:sz w:val="10"/>
          <w:szCs w:val="10"/>
        </w:rPr>
      </w:pPr>
    </w:p>
    <w:p w14:paraId="1BD45140" w14:textId="1453B547" w:rsidR="003F4F7A" w:rsidRPr="007D3851" w:rsidRDefault="00270561" w:rsidP="00045C6C">
      <w:pPr>
        <w:numPr>
          <w:ilvl w:val="0"/>
          <w:numId w:val="4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>Provided sourcing and strategy protocols to the product development, merchandising and design teams</w:t>
      </w:r>
    </w:p>
    <w:p w14:paraId="3B3DD553" w14:textId="28F239A5" w:rsidR="003F4F7A" w:rsidRPr="0024379A" w:rsidRDefault="00270561" w:rsidP="0024379A">
      <w:pPr>
        <w:numPr>
          <w:ilvl w:val="0"/>
          <w:numId w:val="4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>Identified new opportunities and materials</w:t>
      </w:r>
      <w:r w:rsidR="00F92002">
        <w:rPr>
          <w:rFonts w:asciiTheme="minorHAnsi" w:hAnsiTheme="minorHAnsi" w:cstheme="minorHAnsi"/>
          <w:sz w:val="20"/>
          <w:szCs w:val="20"/>
        </w:rPr>
        <w:t>;</w:t>
      </w:r>
      <w:r w:rsidR="0024379A">
        <w:rPr>
          <w:rFonts w:asciiTheme="minorHAnsi" w:hAnsiTheme="minorHAnsi" w:cstheme="minorHAnsi"/>
          <w:sz w:val="20"/>
          <w:szCs w:val="20"/>
        </w:rPr>
        <w:t xml:space="preserve"> </w:t>
      </w:r>
      <w:r w:rsidR="00F92002">
        <w:rPr>
          <w:rFonts w:asciiTheme="minorHAnsi" w:hAnsiTheme="minorHAnsi" w:cstheme="minorHAnsi"/>
          <w:sz w:val="20"/>
          <w:szCs w:val="20"/>
        </w:rPr>
        <w:t>c</w:t>
      </w:r>
      <w:r w:rsidRPr="0024379A">
        <w:rPr>
          <w:rFonts w:asciiTheme="minorHAnsi" w:hAnsiTheme="minorHAnsi" w:cstheme="minorHAnsi"/>
          <w:sz w:val="20"/>
          <w:szCs w:val="20"/>
        </w:rPr>
        <w:t>reative solution finder for difficult</w:t>
      </w:r>
      <w:r w:rsidR="00A506E0" w:rsidRPr="0024379A">
        <w:rPr>
          <w:rFonts w:asciiTheme="minorHAnsi" w:hAnsiTheme="minorHAnsi" w:cstheme="minorHAnsi"/>
          <w:sz w:val="20"/>
          <w:szCs w:val="20"/>
        </w:rPr>
        <w:t>-</w:t>
      </w:r>
      <w:r w:rsidRPr="0024379A">
        <w:rPr>
          <w:rFonts w:asciiTheme="minorHAnsi" w:hAnsiTheme="minorHAnsi" w:cstheme="minorHAnsi"/>
          <w:sz w:val="20"/>
          <w:szCs w:val="20"/>
        </w:rPr>
        <w:t>to</w:t>
      </w:r>
      <w:r w:rsidR="00A506E0" w:rsidRPr="0024379A">
        <w:rPr>
          <w:rFonts w:asciiTheme="minorHAnsi" w:hAnsiTheme="minorHAnsi" w:cstheme="minorHAnsi"/>
          <w:sz w:val="20"/>
          <w:szCs w:val="20"/>
        </w:rPr>
        <w:t>-</w:t>
      </w:r>
      <w:r w:rsidRPr="0024379A">
        <w:rPr>
          <w:rFonts w:asciiTheme="minorHAnsi" w:hAnsiTheme="minorHAnsi" w:cstheme="minorHAnsi"/>
          <w:sz w:val="20"/>
          <w:szCs w:val="20"/>
        </w:rPr>
        <w:t xml:space="preserve">source products </w:t>
      </w:r>
    </w:p>
    <w:p w14:paraId="4E2D9928" w14:textId="3A35BF3D" w:rsidR="003F4F7A" w:rsidRPr="007D3851" w:rsidRDefault="00270561" w:rsidP="00045C6C">
      <w:pPr>
        <w:numPr>
          <w:ilvl w:val="0"/>
          <w:numId w:val="4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 xml:space="preserve">Negotiated pricing and sourced </w:t>
      </w:r>
      <w:r w:rsidR="00A506E0">
        <w:rPr>
          <w:rFonts w:asciiTheme="minorHAnsi" w:hAnsiTheme="minorHAnsi" w:cstheme="minorHAnsi"/>
          <w:sz w:val="20"/>
          <w:szCs w:val="20"/>
        </w:rPr>
        <w:t xml:space="preserve">product aligned with </w:t>
      </w:r>
      <w:r w:rsidRPr="007D3851">
        <w:rPr>
          <w:rFonts w:asciiTheme="minorHAnsi" w:hAnsiTheme="minorHAnsi" w:cstheme="minorHAnsi"/>
          <w:sz w:val="20"/>
          <w:szCs w:val="20"/>
        </w:rPr>
        <w:t xml:space="preserve">brand DNA to achieve business objectives </w:t>
      </w:r>
      <w:r w:rsidRPr="007D385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0084896" w14:textId="77777777" w:rsidR="00CE08EC" w:rsidRPr="008A3452" w:rsidRDefault="00CE08EC" w:rsidP="00045C6C">
      <w:pPr>
        <w:rPr>
          <w:rFonts w:asciiTheme="minorHAnsi" w:hAnsiTheme="minorHAnsi" w:cstheme="minorHAnsi"/>
          <w:b/>
          <w:sz w:val="10"/>
          <w:szCs w:val="10"/>
        </w:rPr>
      </w:pPr>
    </w:p>
    <w:p w14:paraId="72F8E253" w14:textId="626677A1" w:rsidR="003F4F7A" w:rsidRPr="007D3851" w:rsidRDefault="00270561" w:rsidP="00045C6C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b/>
          <w:sz w:val="20"/>
          <w:szCs w:val="20"/>
        </w:rPr>
        <w:t xml:space="preserve">12: MODERN ANTIQUITIES                                                                                                                   </w:t>
      </w:r>
      <w:r w:rsidR="00613CA2" w:rsidRPr="007D3851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E67CB4" w:rsidRPr="007D38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506E0">
        <w:rPr>
          <w:rFonts w:asciiTheme="minorHAnsi" w:hAnsiTheme="minorHAnsi" w:cstheme="minorHAnsi"/>
          <w:b/>
          <w:sz w:val="20"/>
          <w:szCs w:val="20"/>
        </w:rPr>
        <w:tab/>
      </w:r>
      <w:r w:rsidR="00DD4DA5">
        <w:rPr>
          <w:rFonts w:asciiTheme="minorHAnsi" w:hAnsiTheme="minorHAnsi" w:cstheme="minorHAnsi"/>
          <w:b/>
          <w:sz w:val="20"/>
          <w:szCs w:val="20"/>
        </w:rPr>
        <w:t xml:space="preserve">             </w:t>
      </w:r>
      <w:r w:rsidRPr="007D3851">
        <w:rPr>
          <w:rFonts w:asciiTheme="minorHAnsi" w:hAnsiTheme="minorHAnsi" w:cstheme="minorHAnsi"/>
          <w:sz w:val="20"/>
          <w:szCs w:val="20"/>
        </w:rPr>
        <w:t>Hudson, NY</w:t>
      </w:r>
    </w:p>
    <w:p w14:paraId="510F724D" w14:textId="45E276CF" w:rsidR="003F4F7A" w:rsidRDefault="00270561" w:rsidP="00045C6C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b/>
          <w:i/>
          <w:sz w:val="20"/>
          <w:szCs w:val="20"/>
        </w:rPr>
        <w:t>Partner</w:t>
      </w:r>
      <w:r w:rsidR="00A506E0">
        <w:rPr>
          <w:rFonts w:asciiTheme="minorHAnsi" w:hAnsiTheme="minorHAnsi" w:cstheme="minorHAnsi"/>
          <w:b/>
          <w:i/>
          <w:sz w:val="20"/>
          <w:szCs w:val="20"/>
        </w:rPr>
        <w:t xml:space="preserve"> &amp; Managing Director</w:t>
      </w:r>
      <w:r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F57D75"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  </w:t>
      </w:r>
      <w:r w:rsidR="00613CA2"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    </w:t>
      </w:r>
      <w:r w:rsidR="00DD4DA5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7D3851">
        <w:rPr>
          <w:rFonts w:asciiTheme="minorHAnsi" w:hAnsiTheme="minorHAnsi" w:cstheme="minorHAnsi"/>
          <w:sz w:val="20"/>
          <w:szCs w:val="20"/>
        </w:rPr>
        <w:t>2010</w:t>
      </w:r>
      <w:r w:rsidR="00A506E0">
        <w:rPr>
          <w:rFonts w:asciiTheme="minorHAnsi" w:hAnsiTheme="minorHAnsi" w:cstheme="minorHAnsi"/>
          <w:sz w:val="20"/>
          <w:szCs w:val="20"/>
        </w:rPr>
        <w:t>—</w:t>
      </w:r>
      <w:r w:rsidRPr="007D3851">
        <w:rPr>
          <w:rFonts w:asciiTheme="minorHAnsi" w:hAnsiTheme="minorHAnsi" w:cstheme="minorHAnsi"/>
          <w:sz w:val="20"/>
          <w:szCs w:val="20"/>
        </w:rPr>
        <w:t>2013</w:t>
      </w:r>
    </w:p>
    <w:p w14:paraId="58A0E065" w14:textId="77777777" w:rsidR="003F4F7A" w:rsidRPr="008A3452" w:rsidRDefault="003F4F7A" w:rsidP="00045C6C">
      <w:pPr>
        <w:rPr>
          <w:rFonts w:asciiTheme="minorHAnsi" w:hAnsiTheme="minorHAnsi" w:cstheme="minorHAnsi"/>
          <w:sz w:val="10"/>
          <w:szCs w:val="10"/>
        </w:rPr>
      </w:pPr>
    </w:p>
    <w:p w14:paraId="2ECD562A" w14:textId="3AF665DF" w:rsidR="003F4F7A" w:rsidRPr="007D3851" w:rsidRDefault="00A506E0" w:rsidP="00045C6C">
      <w:pPr>
        <w:numPr>
          <w:ilvl w:val="0"/>
          <w:numId w:val="6"/>
        </w:numPr>
        <w:contextualSpacing/>
        <w:rPr>
          <w:rFonts w:asciiTheme="minorHAnsi" w:hAnsiTheme="minorHAnsi" w:cstheme="minorHAnsi"/>
          <w:sz w:val="20"/>
          <w:szCs w:val="20"/>
        </w:rPr>
      </w:pPr>
      <w:bookmarkStart w:id="0" w:name="_yriyw9rohl5f" w:colFirst="0" w:colLast="0"/>
      <w:bookmarkEnd w:id="0"/>
      <w:r>
        <w:rPr>
          <w:rFonts w:asciiTheme="minorHAnsi" w:hAnsiTheme="minorHAnsi" w:cstheme="minorHAnsi"/>
          <w:sz w:val="20"/>
          <w:szCs w:val="20"/>
        </w:rPr>
        <w:t xml:space="preserve">Conceptualized, launched, and </w:t>
      </w:r>
      <w:r w:rsidR="00270561" w:rsidRPr="007D3851">
        <w:rPr>
          <w:rFonts w:asciiTheme="minorHAnsi" w:hAnsiTheme="minorHAnsi" w:cstheme="minorHAnsi"/>
          <w:sz w:val="20"/>
          <w:szCs w:val="20"/>
        </w:rPr>
        <w:t>operated a</w:t>
      </w:r>
      <w:r>
        <w:rPr>
          <w:rFonts w:asciiTheme="minorHAnsi" w:hAnsiTheme="minorHAnsi" w:cstheme="minorHAnsi"/>
          <w:sz w:val="20"/>
          <w:szCs w:val="20"/>
        </w:rPr>
        <w:t>n innovative</w:t>
      </w:r>
      <w:r w:rsidR="00270561" w:rsidRPr="007D3851">
        <w:rPr>
          <w:rFonts w:asciiTheme="minorHAnsi" w:hAnsiTheme="minorHAnsi" w:cstheme="minorHAnsi"/>
          <w:sz w:val="20"/>
          <w:szCs w:val="20"/>
        </w:rPr>
        <w:t xml:space="preserve"> hybrid retail gallery/shop/organic café </w:t>
      </w:r>
    </w:p>
    <w:p w14:paraId="6DB83589" w14:textId="65C498C4" w:rsidR="009B08BC" w:rsidRPr="007D3851" w:rsidRDefault="00270561" w:rsidP="00045C6C">
      <w:pPr>
        <w:numPr>
          <w:ilvl w:val="0"/>
          <w:numId w:val="6"/>
        </w:numPr>
        <w:contextualSpacing/>
        <w:rPr>
          <w:rFonts w:asciiTheme="minorHAnsi" w:hAnsiTheme="minorHAnsi" w:cstheme="minorHAnsi"/>
          <w:sz w:val="20"/>
          <w:szCs w:val="20"/>
        </w:rPr>
      </w:pPr>
      <w:bookmarkStart w:id="1" w:name="_gjdgxs" w:colFirst="0" w:colLast="0"/>
      <w:bookmarkEnd w:id="1"/>
      <w:r w:rsidRPr="007D3851">
        <w:rPr>
          <w:rFonts w:asciiTheme="minorHAnsi" w:hAnsiTheme="minorHAnsi" w:cstheme="minorHAnsi"/>
          <w:sz w:val="20"/>
          <w:szCs w:val="20"/>
        </w:rPr>
        <w:lastRenderedPageBreak/>
        <w:t>Managed all merchandising, sourcing, sales and marketing, hiring and training all staff, business strategy and development, budget and accounting, menu planning, social media</w:t>
      </w:r>
      <w:r w:rsidR="00BC1C4B">
        <w:rPr>
          <w:rFonts w:asciiTheme="minorHAnsi" w:hAnsiTheme="minorHAnsi" w:cstheme="minorHAnsi"/>
          <w:sz w:val="20"/>
          <w:szCs w:val="20"/>
        </w:rPr>
        <w:t>,</w:t>
      </w:r>
      <w:r w:rsidRPr="007D3851">
        <w:rPr>
          <w:rFonts w:asciiTheme="minorHAnsi" w:hAnsiTheme="minorHAnsi" w:cstheme="minorHAnsi"/>
          <w:sz w:val="20"/>
          <w:szCs w:val="20"/>
        </w:rPr>
        <w:t xml:space="preserve"> and website</w:t>
      </w:r>
    </w:p>
    <w:p w14:paraId="0FD69089" w14:textId="32A6BEED" w:rsidR="00491E7B" w:rsidRPr="007D3851" w:rsidRDefault="00491E7B" w:rsidP="00045C6C">
      <w:pPr>
        <w:numPr>
          <w:ilvl w:val="0"/>
          <w:numId w:val="6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>Curated diverse merchandise for interiors and apparel, including Roman antiquities through vintage 20</w:t>
      </w:r>
      <w:r w:rsidRPr="007D3851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7D3851">
        <w:rPr>
          <w:rFonts w:asciiTheme="minorHAnsi" w:hAnsiTheme="minorHAnsi" w:cstheme="minorHAnsi"/>
          <w:sz w:val="20"/>
          <w:szCs w:val="20"/>
        </w:rPr>
        <w:t xml:space="preserve"> century furnishings; antique, vintage</w:t>
      </w:r>
      <w:r w:rsidR="00BC1C4B">
        <w:rPr>
          <w:rFonts w:asciiTheme="minorHAnsi" w:hAnsiTheme="minorHAnsi" w:cstheme="minorHAnsi"/>
          <w:sz w:val="20"/>
          <w:szCs w:val="20"/>
        </w:rPr>
        <w:t>,</w:t>
      </w:r>
      <w:r w:rsidRPr="007D3851">
        <w:rPr>
          <w:rFonts w:asciiTheme="minorHAnsi" w:hAnsiTheme="minorHAnsi" w:cstheme="minorHAnsi"/>
          <w:sz w:val="20"/>
          <w:szCs w:val="20"/>
        </w:rPr>
        <w:t xml:space="preserve"> and designer apparel and accessories; vintage </w:t>
      </w:r>
      <w:r w:rsidR="00C42EFE" w:rsidRPr="007D3851">
        <w:rPr>
          <w:rFonts w:asciiTheme="minorHAnsi" w:hAnsiTheme="minorHAnsi" w:cstheme="minorHAnsi"/>
          <w:sz w:val="20"/>
          <w:szCs w:val="20"/>
        </w:rPr>
        <w:t>costume</w:t>
      </w:r>
      <w:r w:rsidR="00F02228" w:rsidRPr="007D3851">
        <w:rPr>
          <w:rFonts w:asciiTheme="minorHAnsi" w:hAnsiTheme="minorHAnsi" w:cstheme="minorHAnsi"/>
          <w:sz w:val="20"/>
          <w:szCs w:val="20"/>
        </w:rPr>
        <w:t xml:space="preserve"> and antique fine jewelry,</w:t>
      </w:r>
      <w:r w:rsidR="00C42EFE" w:rsidRPr="007D3851">
        <w:rPr>
          <w:rFonts w:asciiTheme="minorHAnsi" w:hAnsiTheme="minorHAnsi" w:cstheme="minorHAnsi"/>
          <w:sz w:val="20"/>
          <w:szCs w:val="20"/>
        </w:rPr>
        <w:t xml:space="preserve"> </w:t>
      </w:r>
      <w:r w:rsidRPr="007D3851">
        <w:rPr>
          <w:rFonts w:asciiTheme="minorHAnsi" w:hAnsiTheme="minorHAnsi" w:cstheme="minorHAnsi"/>
          <w:sz w:val="20"/>
          <w:szCs w:val="20"/>
        </w:rPr>
        <w:t>and custom designed</w:t>
      </w:r>
      <w:r w:rsidR="00C42EFE" w:rsidRPr="007D3851">
        <w:rPr>
          <w:rFonts w:asciiTheme="minorHAnsi" w:hAnsiTheme="minorHAnsi" w:cstheme="minorHAnsi"/>
          <w:sz w:val="20"/>
          <w:szCs w:val="20"/>
        </w:rPr>
        <w:t xml:space="preserve"> </w:t>
      </w:r>
      <w:r w:rsidRPr="007D3851">
        <w:rPr>
          <w:rFonts w:asciiTheme="minorHAnsi" w:hAnsiTheme="minorHAnsi" w:cstheme="minorHAnsi"/>
          <w:sz w:val="20"/>
          <w:szCs w:val="20"/>
        </w:rPr>
        <w:t>fine jewelr</w:t>
      </w:r>
      <w:r w:rsidR="001619DE">
        <w:rPr>
          <w:rFonts w:asciiTheme="minorHAnsi" w:hAnsiTheme="minorHAnsi" w:cstheme="minorHAnsi"/>
          <w:sz w:val="20"/>
          <w:szCs w:val="20"/>
        </w:rPr>
        <w:t>y</w:t>
      </w:r>
    </w:p>
    <w:p w14:paraId="422EC4B8" w14:textId="77777777" w:rsidR="009B08BC" w:rsidRPr="008A3452" w:rsidRDefault="009B08BC" w:rsidP="00045C6C">
      <w:pPr>
        <w:rPr>
          <w:rFonts w:asciiTheme="minorHAnsi" w:hAnsiTheme="minorHAnsi" w:cstheme="minorHAnsi"/>
          <w:b/>
          <w:sz w:val="10"/>
          <w:szCs w:val="10"/>
        </w:rPr>
      </w:pPr>
    </w:p>
    <w:p w14:paraId="3C3BA906" w14:textId="183B8CAE" w:rsidR="003F4F7A" w:rsidRPr="007D3851" w:rsidRDefault="00270561" w:rsidP="00045C6C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b/>
          <w:sz w:val="20"/>
          <w:szCs w:val="20"/>
        </w:rPr>
        <w:t xml:space="preserve">MARTHA STEWART LIVING OMNIMEDIA                                                                                       </w:t>
      </w:r>
      <w:r w:rsidR="00E67CB4" w:rsidRPr="007D3851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7D3851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613CA2" w:rsidRPr="007D3851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A506E0">
        <w:rPr>
          <w:rFonts w:asciiTheme="minorHAnsi" w:hAnsiTheme="minorHAnsi" w:cstheme="minorHAnsi"/>
          <w:b/>
          <w:sz w:val="20"/>
          <w:szCs w:val="20"/>
        </w:rPr>
        <w:tab/>
      </w:r>
      <w:r w:rsidR="00DD4DA5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Pr="007D3851">
        <w:rPr>
          <w:rFonts w:asciiTheme="minorHAnsi" w:hAnsiTheme="minorHAnsi" w:cstheme="minorHAnsi"/>
          <w:sz w:val="20"/>
          <w:szCs w:val="20"/>
        </w:rPr>
        <w:t>New York,</w:t>
      </w:r>
      <w:r w:rsidR="00E67CB4" w:rsidRPr="007D3851">
        <w:rPr>
          <w:rFonts w:asciiTheme="minorHAnsi" w:hAnsiTheme="minorHAnsi" w:cstheme="minorHAnsi"/>
          <w:sz w:val="20"/>
          <w:szCs w:val="20"/>
        </w:rPr>
        <w:t xml:space="preserve"> NY</w:t>
      </w:r>
    </w:p>
    <w:p w14:paraId="42F47B1D" w14:textId="2438204A" w:rsidR="00A506E0" w:rsidRDefault="00A506E0" w:rsidP="00045C6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Associate Vice President,</w:t>
      </w:r>
      <w:r w:rsidR="00270561"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 Design Director – Textiles                                                                    </w:t>
      </w:r>
      <w:r>
        <w:rPr>
          <w:rFonts w:asciiTheme="minorHAnsi" w:hAnsiTheme="minorHAnsi" w:cstheme="minorHAnsi"/>
          <w:b/>
          <w:i/>
          <w:sz w:val="20"/>
          <w:szCs w:val="20"/>
        </w:rPr>
        <w:tab/>
      </w:r>
      <w:r w:rsidR="00DD4DA5">
        <w:rPr>
          <w:rFonts w:asciiTheme="minorHAnsi" w:hAnsiTheme="minorHAnsi" w:cstheme="minorHAnsi"/>
          <w:b/>
          <w:i/>
          <w:sz w:val="20"/>
          <w:szCs w:val="20"/>
        </w:rPr>
        <w:t xml:space="preserve">             </w:t>
      </w:r>
      <w:r w:rsidR="00270561" w:rsidRPr="007D3851">
        <w:rPr>
          <w:rFonts w:asciiTheme="minorHAnsi" w:hAnsiTheme="minorHAnsi" w:cstheme="minorHAnsi"/>
          <w:sz w:val="20"/>
          <w:szCs w:val="20"/>
        </w:rPr>
        <w:t>2007</w:t>
      </w:r>
      <w:r>
        <w:rPr>
          <w:rFonts w:asciiTheme="minorHAnsi" w:hAnsiTheme="minorHAnsi" w:cstheme="minorHAnsi"/>
          <w:sz w:val="20"/>
          <w:szCs w:val="20"/>
        </w:rPr>
        <w:t>—</w:t>
      </w:r>
      <w:r w:rsidR="00270561" w:rsidRPr="007D3851">
        <w:rPr>
          <w:rFonts w:asciiTheme="minorHAnsi" w:hAnsiTheme="minorHAnsi" w:cstheme="minorHAnsi"/>
          <w:sz w:val="20"/>
          <w:szCs w:val="20"/>
        </w:rPr>
        <w:t>2010</w:t>
      </w:r>
    </w:p>
    <w:p w14:paraId="63EA47DD" w14:textId="77777777" w:rsidR="003F4F7A" w:rsidRPr="008A3452" w:rsidRDefault="003F4F7A" w:rsidP="00045C6C">
      <w:pPr>
        <w:rPr>
          <w:rFonts w:asciiTheme="minorHAnsi" w:hAnsiTheme="minorHAnsi" w:cstheme="minorHAnsi"/>
          <w:sz w:val="10"/>
          <w:szCs w:val="10"/>
        </w:rPr>
      </w:pPr>
    </w:p>
    <w:p w14:paraId="2DD3C466" w14:textId="41F74B49" w:rsidR="003F4F7A" w:rsidRPr="007D3851" w:rsidRDefault="00270561" w:rsidP="00045C6C">
      <w:pPr>
        <w:numPr>
          <w:ilvl w:val="0"/>
          <w:numId w:val="10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>Directed creative concept, design, and development with licensed partners such as The Home Depot, Home Decorators Collection, Macy’s, Costco, Safavieh, Bernhardt</w:t>
      </w:r>
      <w:r w:rsidR="005F10BD" w:rsidRPr="007D3851">
        <w:rPr>
          <w:rFonts w:asciiTheme="minorHAnsi" w:hAnsiTheme="minorHAnsi" w:cstheme="minorHAnsi"/>
          <w:sz w:val="20"/>
          <w:szCs w:val="20"/>
        </w:rPr>
        <w:t xml:space="preserve">, </w:t>
      </w:r>
      <w:r w:rsidRPr="007D3851">
        <w:rPr>
          <w:rFonts w:asciiTheme="minorHAnsi" w:hAnsiTheme="minorHAnsi" w:cstheme="minorHAnsi"/>
          <w:sz w:val="20"/>
          <w:szCs w:val="20"/>
        </w:rPr>
        <w:t>FLOR</w:t>
      </w:r>
      <w:r w:rsidR="00DD4DA5">
        <w:rPr>
          <w:rFonts w:asciiTheme="minorHAnsi" w:hAnsiTheme="minorHAnsi" w:cstheme="minorHAnsi"/>
          <w:sz w:val="20"/>
          <w:szCs w:val="20"/>
        </w:rPr>
        <w:t>,</w:t>
      </w:r>
      <w:r w:rsidR="005F10BD" w:rsidRPr="007D3851">
        <w:rPr>
          <w:rFonts w:asciiTheme="minorHAnsi" w:hAnsiTheme="minorHAnsi" w:cstheme="minorHAnsi"/>
          <w:sz w:val="20"/>
          <w:szCs w:val="20"/>
        </w:rPr>
        <w:t xml:space="preserve"> and The Good Bed</w:t>
      </w:r>
      <w:r w:rsidRPr="007D3851">
        <w:rPr>
          <w:rFonts w:asciiTheme="minorHAnsi" w:hAnsiTheme="minorHAnsi" w:cstheme="minorHAnsi"/>
          <w:sz w:val="20"/>
          <w:szCs w:val="20"/>
        </w:rPr>
        <w:t xml:space="preserve"> for the MSLO brand </w:t>
      </w:r>
    </w:p>
    <w:p w14:paraId="30225219" w14:textId="75CDAD3C" w:rsidR="003F4F7A" w:rsidRPr="007D3851" w:rsidRDefault="00270561" w:rsidP="00045C6C">
      <w:pPr>
        <w:numPr>
          <w:ilvl w:val="0"/>
          <w:numId w:val="10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>Key leader in the product launch at The Home Depot and Home Decorators Collectio</w:t>
      </w:r>
      <w:r w:rsidR="001619DE">
        <w:rPr>
          <w:rFonts w:asciiTheme="minorHAnsi" w:hAnsiTheme="minorHAnsi" w:cstheme="minorHAnsi"/>
          <w:sz w:val="20"/>
          <w:szCs w:val="20"/>
        </w:rPr>
        <w:t>n</w:t>
      </w:r>
    </w:p>
    <w:p w14:paraId="74680AB8" w14:textId="6E7BBDF8" w:rsidR="006A5DE4" w:rsidRPr="007D3851" w:rsidRDefault="00270561" w:rsidP="00045C6C">
      <w:pPr>
        <w:numPr>
          <w:ilvl w:val="0"/>
          <w:numId w:val="10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>Re</w:t>
      </w:r>
      <w:r w:rsidR="00287EA6" w:rsidRPr="007D3851">
        <w:rPr>
          <w:rFonts w:asciiTheme="minorHAnsi" w:hAnsiTheme="minorHAnsi" w:cstheme="minorHAnsi"/>
          <w:sz w:val="20"/>
          <w:szCs w:val="20"/>
        </w:rPr>
        <w:t>vamped</w:t>
      </w:r>
      <w:r w:rsidRPr="007D3851">
        <w:rPr>
          <w:rFonts w:asciiTheme="minorHAnsi" w:hAnsiTheme="minorHAnsi" w:cstheme="minorHAnsi"/>
          <w:sz w:val="20"/>
          <w:szCs w:val="20"/>
        </w:rPr>
        <w:t xml:space="preserve"> the Macy’s bedding collection and expanded soft floor category into the mass and moderate retail markets</w:t>
      </w:r>
      <w:r w:rsidR="006437DD">
        <w:rPr>
          <w:rFonts w:asciiTheme="minorHAnsi" w:hAnsiTheme="minorHAnsi" w:cstheme="minorHAnsi"/>
          <w:sz w:val="20"/>
          <w:szCs w:val="20"/>
        </w:rPr>
        <w:t xml:space="preserve">, increasing sales and </w:t>
      </w:r>
      <w:r w:rsidRPr="007D3851">
        <w:rPr>
          <w:rFonts w:asciiTheme="minorHAnsi" w:hAnsiTheme="minorHAnsi" w:cstheme="minorHAnsi"/>
          <w:sz w:val="20"/>
          <w:szCs w:val="20"/>
        </w:rPr>
        <w:t xml:space="preserve">brand exposure   </w:t>
      </w:r>
    </w:p>
    <w:p w14:paraId="2D24CB32" w14:textId="1C33D7F2" w:rsidR="00092695" w:rsidRPr="007D3851" w:rsidRDefault="00092695" w:rsidP="00092695">
      <w:pPr>
        <w:numPr>
          <w:ilvl w:val="0"/>
          <w:numId w:val="10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 xml:space="preserve">Shopped and researched domestic markets </w:t>
      </w:r>
    </w:p>
    <w:p w14:paraId="41956179" w14:textId="58CA39F6" w:rsidR="009B08BC" w:rsidRPr="008A3452" w:rsidRDefault="009B08BC" w:rsidP="00045C6C">
      <w:pPr>
        <w:rPr>
          <w:rFonts w:asciiTheme="minorHAnsi" w:hAnsiTheme="minorHAnsi" w:cstheme="minorHAnsi"/>
          <w:sz w:val="10"/>
          <w:szCs w:val="10"/>
        </w:rPr>
      </w:pPr>
    </w:p>
    <w:p w14:paraId="2266C919" w14:textId="5CB70721" w:rsidR="003F4F7A" w:rsidRPr="007D3851" w:rsidRDefault="00270561" w:rsidP="00045C6C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b/>
          <w:sz w:val="20"/>
          <w:szCs w:val="20"/>
        </w:rPr>
        <w:t xml:space="preserve">THE ROBERT ALLEN GROUP                                                                                                              </w:t>
      </w:r>
      <w:r w:rsidR="00DE4126" w:rsidRPr="007D3851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A506E0">
        <w:rPr>
          <w:rFonts w:asciiTheme="minorHAnsi" w:hAnsiTheme="minorHAnsi" w:cstheme="minorHAnsi"/>
          <w:b/>
          <w:sz w:val="20"/>
          <w:szCs w:val="20"/>
        </w:rPr>
        <w:tab/>
      </w:r>
      <w:r w:rsidR="00DD4DA5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Pr="007D3851">
        <w:rPr>
          <w:rFonts w:asciiTheme="minorHAnsi" w:hAnsiTheme="minorHAnsi" w:cstheme="minorHAnsi"/>
          <w:sz w:val="20"/>
          <w:szCs w:val="20"/>
        </w:rPr>
        <w:t xml:space="preserve">New York, NY </w:t>
      </w:r>
    </w:p>
    <w:p w14:paraId="5C3D8B0A" w14:textId="408A7D3E" w:rsidR="003F4F7A" w:rsidRDefault="00270561" w:rsidP="00045C6C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Director of Design -- Window, Trim &amp; Hardware                                                                                   </w:t>
      </w:r>
      <w:r w:rsidR="00792563"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  </w:t>
      </w:r>
      <w:r w:rsidR="00DE4126"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     </w:t>
      </w:r>
      <w:r w:rsidR="00DD4DA5">
        <w:rPr>
          <w:rFonts w:asciiTheme="minorHAnsi" w:hAnsiTheme="minorHAnsi" w:cstheme="minorHAnsi"/>
          <w:b/>
          <w:i/>
          <w:sz w:val="20"/>
          <w:szCs w:val="20"/>
        </w:rPr>
        <w:t xml:space="preserve">           </w:t>
      </w:r>
      <w:r w:rsidRPr="007D3851">
        <w:rPr>
          <w:rFonts w:asciiTheme="minorHAnsi" w:hAnsiTheme="minorHAnsi" w:cstheme="minorHAnsi"/>
          <w:sz w:val="20"/>
          <w:szCs w:val="20"/>
        </w:rPr>
        <w:t>2005</w:t>
      </w:r>
      <w:r w:rsidR="00A506E0">
        <w:rPr>
          <w:rFonts w:asciiTheme="minorHAnsi" w:hAnsiTheme="minorHAnsi" w:cstheme="minorHAnsi"/>
          <w:sz w:val="20"/>
          <w:szCs w:val="20"/>
        </w:rPr>
        <w:t>—</w:t>
      </w:r>
      <w:r w:rsidRPr="007D3851">
        <w:rPr>
          <w:rFonts w:asciiTheme="minorHAnsi" w:hAnsiTheme="minorHAnsi" w:cstheme="minorHAnsi"/>
          <w:sz w:val="20"/>
          <w:szCs w:val="20"/>
        </w:rPr>
        <w:t>2006</w:t>
      </w:r>
    </w:p>
    <w:p w14:paraId="400BD8FF" w14:textId="77777777" w:rsidR="003F4F7A" w:rsidRPr="008A3452" w:rsidRDefault="003F4F7A" w:rsidP="00045C6C">
      <w:pPr>
        <w:rPr>
          <w:rFonts w:asciiTheme="minorHAnsi" w:hAnsiTheme="minorHAnsi" w:cstheme="minorHAnsi"/>
          <w:sz w:val="10"/>
          <w:szCs w:val="10"/>
        </w:rPr>
      </w:pPr>
    </w:p>
    <w:p w14:paraId="21908ABA" w14:textId="0BF01457" w:rsidR="003F4F7A" w:rsidRPr="007D3851" w:rsidRDefault="00270561" w:rsidP="00045C6C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>Directed all product design, development, and merchandising for sheers, drapery, multi-purpose</w:t>
      </w:r>
      <w:r w:rsidR="00810876">
        <w:rPr>
          <w:rFonts w:asciiTheme="minorHAnsi" w:hAnsiTheme="minorHAnsi" w:cstheme="minorHAnsi"/>
          <w:sz w:val="20"/>
          <w:szCs w:val="20"/>
        </w:rPr>
        <w:t>,</w:t>
      </w:r>
      <w:r w:rsidRPr="007D3851">
        <w:rPr>
          <w:rFonts w:asciiTheme="minorHAnsi" w:hAnsiTheme="minorHAnsi" w:cstheme="minorHAnsi"/>
          <w:sz w:val="20"/>
          <w:szCs w:val="20"/>
        </w:rPr>
        <w:t xml:space="preserve"> silk</w:t>
      </w:r>
      <w:r w:rsidR="00810876">
        <w:rPr>
          <w:rFonts w:asciiTheme="minorHAnsi" w:hAnsiTheme="minorHAnsi" w:cstheme="minorHAnsi"/>
          <w:sz w:val="20"/>
          <w:szCs w:val="20"/>
        </w:rPr>
        <w:t>s</w:t>
      </w:r>
      <w:r w:rsidRPr="007D3851">
        <w:rPr>
          <w:rFonts w:asciiTheme="minorHAnsi" w:hAnsiTheme="minorHAnsi" w:cstheme="minorHAnsi"/>
          <w:sz w:val="20"/>
          <w:szCs w:val="20"/>
        </w:rPr>
        <w:t xml:space="preserve">, </w:t>
      </w:r>
      <w:r w:rsidR="00B23A42">
        <w:rPr>
          <w:rFonts w:asciiTheme="minorHAnsi" w:hAnsiTheme="minorHAnsi" w:cstheme="minorHAnsi"/>
          <w:sz w:val="20"/>
          <w:szCs w:val="20"/>
        </w:rPr>
        <w:t xml:space="preserve">embroideries, </w:t>
      </w:r>
      <w:r w:rsidR="00DD4DA5" w:rsidRPr="007D3851">
        <w:rPr>
          <w:rFonts w:asciiTheme="minorHAnsi" w:hAnsiTheme="minorHAnsi" w:cstheme="minorHAnsi"/>
          <w:sz w:val="20"/>
          <w:szCs w:val="20"/>
        </w:rPr>
        <w:t>passementerie</w:t>
      </w:r>
      <w:r w:rsidRPr="007D3851">
        <w:rPr>
          <w:rFonts w:asciiTheme="minorHAnsi" w:hAnsiTheme="minorHAnsi" w:cstheme="minorHAnsi"/>
          <w:sz w:val="20"/>
          <w:szCs w:val="20"/>
        </w:rPr>
        <w:t xml:space="preserve">, and decorative drapery hardware </w:t>
      </w:r>
    </w:p>
    <w:p w14:paraId="4126BE1D" w14:textId="4E67DCD3" w:rsidR="003F4F7A" w:rsidRPr="00810876" w:rsidRDefault="00270561" w:rsidP="00045C6C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color w:val="262626"/>
          <w:sz w:val="20"/>
          <w:szCs w:val="20"/>
        </w:rPr>
        <w:t>Globally sourced product, created strong vendor relationships</w:t>
      </w:r>
      <w:r w:rsidR="006437DD">
        <w:rPr>
          <w:rFonts w:asciiTheme="minorHAnsi" w:hAnsiTheme="minorHAnsi" w:cstheme="minorHAnsi"/>
          <w:color w:val="262626"/>
          <w:sz w:val="20"/>
          <w:szCs w:val="20"/>
        </w:rPr>
        <w:t>,</w:t>
      </w:r>
      <w:r w:rsidRPr="007D3851">
        <w:rPr>
          <w:rFonts w:asciiTheme="minorHAnsi" w:hAnsiTheme="minorHAnsi" w:cstheme="minorHAnsi"/>
          <w:color w:val="262626"/>
          <w:sz w:val="20"/>
          <w:szCs w:val="20"/>
        </w:rPr>
        <w:t xml:space="preserve"> and developed new product resources</w:t>
      </w:r>
    </w:p>
    <w:p w14:paraId="0E8EE183" w14:textId="52A9928C" w:rsidR="00810876" w:rsidRPr="007D3851" w:rsidRDefault="00810876" w:rsidP="00045C6C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62626"/>
          <w:sz w:val="20"/>
          <w:szCs w:val="20"/>
        </w:rPr>
        <w:t>Redesigned entire Color Library Trim Collection with over 360 skus</w:t>
      </w:r>
    </w:p>
    <w:p w14:paraId="3ADD60BE" w14:textId="018F6DF0" w:rsidR="00092695" w:rsidRPr="007D3851" w:rsidRDefault="00092695" w:rsidP="00092695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 xml:space="preserve">Shopped and researched domestic </w:t>
      </w:r>
      <w:r w:rsidR="006437DD">
        <w:rPr>
          <w:rFonts w:asciiTheme="minorHAnsi" w:hAnsiTheme="minorHAnsi" w:cstheme="minorHAnsi"/>
          <w:sz w:val="20"/>
          <w:szCs w:val="20"/>
        </w:rPr>
        <w:t>and</w:t>
      </w:r>
      <w:r w:rsidRPr="007D3851">
        <w:rPr>
          <w:rFonts w:asciiTheme="minorHAnsi" w:hAnsiTheme="minorHAnsi" w:cstheme="minorHAnsi"/>
          <w:sz w:val="20"/>
          <w:szCs w:val="20"/>
        </w:rPr>
        <w:t xml:space="preserve"> European markets</w:t>
      </w:r>
      <w:r w:rsidR="00F02228" w:rsidRPr="007D3851">
        <w:rPr>
          <w:rFonts w:asciiTheme="minorHAnsi" w:hAnsiTheme="minorHAnsi" w:cstheme="minorHAnsi"/>
          <w:sz w:val="20"/>
          <w:szCs w:val="20"/>
        </w:rPr>
        <w:t xml:space="preserve"> and trade shows</w:t>
      </w:r>
      <w:r w:rsidRPr="007D385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DA40F2D" w14:textId="76793726" w:rsidR="003F4F7A" w:rsidRPr="007D3851" w:rsidRDefault="00270561" w:rsidP="00045C6C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>Managed and oversaw graphics and book execution of all projects</w:t>
      </w:r>
    </w:p>
    <w:p w14:paraId="4533E23E" w14:textId="2CE03893" w:rsidR="003F4F7A" w:rsidRPr="007D3851" w:rsidRDefault="00270561" w:rsidP="00045C6C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0A9A3CD3" w14:textId="62DDBCAE" w:rsidR="00A506E0" w:rsidRDefault="00270561" w:rsidP="00045C6C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b/>
          <w:sz w:val="20"/>
          <w:szCs w:val="20"/>
        </w:rPr>
        <w:t xml:space="preserve">EDPA USA INC. </w:t>
      </w:r>
      <w:r w:rsidRPr="007D3851">
        <w:rPr>
          <w:rFonts w:asciiTheme="minorHAnsi" w:hAnsiTheme="minorHAnsi" w:cstheme="minorHAnsi"/>
          <w:b/>
          <w:sz w:val="20"/>
          <w:szCs w:val="20"/>
        </w:rPr>
        <w:tab/>
      </w:r>
      <w:r w:rsidRPr="007D3851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</w:t>
      </w:r>
      <w:r w:rsidR="00C80A4E" w:rsidRPr="007D3851">
        <w:rPr>
          <w:rFonts w:asciiTheme="minorHAnsi" w:hAnsiTheme="minorHAnsi" w:cstheme="minorHAnsi"/>
          <w:sz w:val="20"/>
          <w:szCs w:val="20"/>
        </w:rPr>
        <w:tab/>
        <w:t xml:space="preserve">                     </w:t>
      </w:r>
      <w:r w:rsidR="00DE4126" w:rsidRPr="007D3851">
        <w:rPr>
          <w:rFonts w:asciiTheme="minorHAnsi" w:hAnsiTheme="minorHAnsi" w:cstheme="minorHAnsi"/>
          <w:sz w:val="20"/>
          <w:szCs w:val="20"/>
        </w:rPr>
        <w:t xml:space="preserve">     </w:t>
      </w:r>
      <w:r w:rsidR="00DD4DA5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C80A4E" w:rsidRPr="007D3851">
        <w:rPr>
          <w:rFonts w:asciiTheme="minorHAnsi" w:hAnsiTheme="minorHAnsi" w:cstheme="minorHAnsi"/>
          <w:sz w:val="20"/>
          <w:szCs w:val="20"/>
        </w:rPr>
        <w:t>New</w:t>
      </w:r>
      <w:r w:rsidR="00DE4126" w:rsidRPr="007D3851">
        <w:rPr>
          <w:rFonts w:asciiTheme="minorHAnsi" w:hAnsiTheme="minorHAnsi" w:cstheme="minorHAnsi"/>
          <w:sz w:val="20"/>
          <w:szCs w:val="20"/>
        </w:rPr>
        <w:t xml:space="preserve"> </w:t>
      </w:r>
      <w:r w:rsidR="00C80A4E" w:rsidRPr="007D3851">
        <w:rPr>
          <w:rFonts w:asciiTheme="minorHAnsi" w:hAnsiTheme="minorHAnsi" w:cstheme="minorHAnsi"/>
          <w:sz w:val="20"/>
          <w:szCs w:val="20"/>
        </w:rPr>
        <w:t xml:space="preserve">York, NY </w:t>
      </w:r>
    </w:p>
    <w:p w14:paraId="10E118CF" w14:textId="0DA2BC25" w:rsidR="00A506E0" w:rsidRDefault="00270561" w:rsidP="00045C6C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b/>
          <w:i/>
          <w:sz w:val="20"/>
          <w:szCs w:val="20"/>
        </w:rPr>
        <w:t>Director of Design</w:t>
      </w:r>
      <w:r w:rsidR="00C80A4E" w:rsidRPr="007D3851">
        <w:rPr>
          <w:rFonts w:asciiTheme="minorHAnsi" w:hAnsiTheme="minorHAnsi" w:cstheme="minorHAnsi"/>
          <w:b/>
          <w:i/>
          <w:sz w:val="20"/>
          <w:szCs w:val="20"/>
        </w:rPr>
        <w:tab/>
        <w:t xml:space="preserve">                                            </w:t>
      </w:r>
      <w:r w:rsidR="00C80A4E" w:rsidRPr="007D3851">
        <w:rPr>
          <w:rFonts w:asciiTheme="minorHAnsi" w:hAnsiTheme="minorHAnsi" w:cstheme="minorHAnsi"/>
          <w:b/>
          <w:i/>
          <w:sz w:val="20"/>
          <w:szCs w:val="20"/>
        </w:rPr>
        <w:tab/>
        <w:t xml:space="preserve">                                                                                 </w:t>
      </w:r>
      <w:r w:rsidR="00792563"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DE4126"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     </w:t>
      </w:r>
      <w:r w:rsidR="00DD4DA5">
        <w:rPr>
          <w:rFonts w:asciiTheme="minorHAnsi" w:hAnsiTheme="minorHAnsi" w:cstheme="minorHAnsi"/>
          <w:b/>
          <w:i/>
          <w:sz w:val="20"/>
          <w:szCs w:val="20"/>
        </w:rPr>
        <w:t xml:space="preserve">      </w:t>
      </w:r>
      <w:r w:rsidR="00C80A4E" w:rsidRPr="007D3851">
        <w:rPr>
          <w:rFonts w:asciiTheme="minorHAnsi" w:hAnsiTheme="minorHAnsi" w:cstheme="minorHAnsi"/>
          <w:sz w:val="20"/>
          <w:szCs w:val="20"/>
        </w:rPr>
        <w:t>2004</w:t>
      </w:r>
      <w:r w:rsidR="00A506E0">
        <w:rPr>
          <w:rFonts w:asciiTheme="minorHAnsi" w:hAnsiTheme="minorHAnsi" w:cstheme="minorHAnsi"/>
          <w:sz w:val="20"/>
          <w:szCs w:val="20"/>
        </w:rPr>
        <w:t>—</w:t>
      </w:r>
      <w:r w:rsidR="00C80A4E" w:rsidRPr="007D3851">
        <w:rPr>
          <w:rFonts w:asciiTheme="minorHAnsi" w:hAnsiTheme="minorHAnsi" w:cstheme="minorHAnsi"/>
          <w:sz w:val="20"/>
          <w:szCs w:val="20"/>
        </w:rPr>
        <w:t>2005</w:t>
      </w:r>
    </w:p>
    <w:p w14:paraId="4A187DD0" w14:textId="1561678F" w:rsidR="003F4F7A" w:rsidRPr="008A3452" w:rsidRDefault="003F4F7A" w:rsidP="00045C6C">
      <w:pPr>
        <w:rPr>
          <w:rFonts w:asciiTheme="minorHAnsi" w:hAnsiTheme="minorHAnsi" w:cstheme="minorHAnsi"/>
          <w:sz w:val="10"/>
          <w:szCs w:val="10"/>
        </w:rPr>
      </w:pPr>
    </w:p>
    <w:p w14:paraId="289F7BF7" w14:textId="3FE62739" w:rsidR="003F4F7A" w:rsidRPr="007D3851" w:rsidRDefault="00270561" w:rsidP="00045C6C">
      <w:pPr>
        <w:numPr>
          <w:ilvl w:val="0"/>
          <w:numId w:val="2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 xml:space="preserve">Liaison with over </w:t>
      </w:r>
      <w:r w:rsidR="006437DD">
        <w:rPr>
          <w:rFonts w:asciiTheme="minorHAnsi" w:hAnsiTheme="minorHAnsi" w:cstheme="minorHAnsi"/>
          <w:sz w:val="20"/>
          <w:szCs w:val="20"/>
        </w:rPr>
        <w:t>eight</w:t>
      </w:r>
      <w:r w:rsidRPr="007D3851">
        <w:rPr>
          <w:rFonts w:asciiTheme="minorHAnsi" w:hAnsiTheme="minorHAnsi" w:cstheme="minorHAnsi"/>
          <w:sz w:val="20"/>
          <w:szCs w:val="20"/>
        </w:rPr>
        <w:t xml:space="preserve"> Turkish mills, provid</w:t>
      </w:r>
      <w:r w:rsidR="006437DD">
        <w:rPr>
          <w:rFonts w:asciiTheme="minorHAnsi" w:hAnsiTheme="minorHAnsi" w:cstheme="minorHAnsi"/>
          <w:sz w:val="20"/>
          <w:szCs w:val="20"/>
        </w:rPr>
        <w:t>ing</w:t>
      </w:r>
      <w:r w:rsidRPr="007D3851">
        <w:rPr>
          <w:rFonts w:asciiTheme="minorHAnsi" w:hAnsiTheme="minorHAnsi" w:cstheme="minorHAnsi"/>
          <w:sz w:val="20"/>
          <w:szCs w:val="20"/>
        </w:rPr>
        <w:t xml:space="preserve"> direction on all aspects of product development to ensure design integrity and product quality</w:t>
      </w:r>
    </w:p>
    <w:p w14:paraId="09637FAF" w14:textId="055B5B85" w:rsidR="003F4F7A" w:rsidRPr="007D3851" w:rsidRDefault="00270561" w:rsidP="00045C6C">
      <w:pPr>
        <w:numPr>
          <w:ilvl w:val="0"/>
          <w:numId w:val="2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>Designed woven textiles for home fashions in a wide range of price point</w:t>
      </w:r>
      <w:r w:rsidR="001619DE">
        <w:rPr>
          <w:rFonts w:asciiTheme="minorHAnsi" w:hAnsiTheme="minorHAnsi" w:cstheme="minorHAnsi"/>
          <w:sz w:val="20"/>
          <w:szCs w:val="20"/>
        </w:rPr>
        <w:t>s</w:t>
      </w:r>
      <w:r w:rsidRPr="007D385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649050" w14:textId="77777777" w:rsidR="003F4F7A" w:rsidRPr="008A3452" w:rsidRDefault="003F4F7A" w:rsidP="00045C6C">
      <w:pPr>
        <w:rPr>
          <w:rFonts w:asciiTheme="minorHAnsi" w:hAnsiTheme="minorHAnsi" w:cstheme="minorHAnsi"/>
          <w:sz w:val="10"/>
          <w:szCs w:val="10"/>
        </w:rPr>
      </w:pPr>
    </w:p>
    <w:p w14:paraId="48012793" w14:textId="4E714678" w:rsidR="003F4F7A" w:rsidRPr="007D3851" w:rsidRDefault="00270561" w:rsidP="00045C6C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b/>
          <w:sz w:val="20"/>
          <w:szCs w:val="20"/>
        </w:rPr>
        <w:t>FLINT RIVER TEXTILES INC.</w:t>
      </w:r>
      <w:r w:rsidR="00C80A4E" w:rsidRPr="007D385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DE4126" w:rsidRPr="007D3851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DD4DA5">
        <w:rPr>
          <w:rFonts w:asciiTheme="minorHAnsi" w:hAnsiTheme="minorHAnsi" w:cstheme="minorHAnsi"/>
          <w:b/>
          <w:sz w:val="20"/>
          <w:szCs w:val="20"/>
        </w:rPr>
        <w:t xml:space="preserve">                       </w:t>
      </w:r>
      <w:r w:rsidR="00C80A4E" w:rsidRPr="007D3851">
        <w:rPr>
          <w:rFonts w:asciiTheme="minorHAnsi" w:hAnsiTheme="minorHAnsi" w:cstheme="minorHAnsi"/>
          <w:sz w:val="20"/>
          <w:szCs w:val="20"/>
        </w:rPr>
        <w:t>New York, NY</w:t>
      </w:r>
      <w:r w:rsidR="00C80A4E" w:rsidRPr="007D3851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Pr="007D385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</w:t>
      </w:r>
    </w:p>
    <w:p w14:paraId="0F3FD7B7" w14:textId="7ABA170B" w:rsidR="00C80A4E" w:rsidRPr="007D3851" w:rsidRDefault="00270561" w:rsidP="00045C6C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Vice President of Marketing &amp; Product Development      </w:t>
      </w:r>
      <w:r w:rsidR="00C80A4E"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</w:t>
      </w:r>
      <w:r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</w:t>
      </w:r>
      <w:r w:rsidR="00C80A4E"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              </w:t>
      </w:r>
      <w:r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792563"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DE4126"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     </w:t>
      </w:r>
      <w:r w:rsidR="00DD4DA5">
        <w:rPr>
          <w:rFonts w:asciiTheme="minorHAnsi" w:hAnsiTheme="minorHAnsi" w:cstheme="minorHAnsi"/>
          <w:b/>
          <w:i/>
          <w:sz w:val="20"/>
          <w:szCs w:val="20"/>
        </w:rPr>
        <w:t xml:space="preserve">           </w:t>
      </w:r>
      <w:r w:rsidR="00C80A4E" w:rsidRPr="007D3851">
        <w:rPr>
          <w:rFonts w:asciiTheme="minorHAnsi" w:hAnsiTheme="minorHAnsi" w:cstheme="minorHAnsi"/>
          <w:sz w:val="20"/>
          <w:szCs w:val="20"/>
        </w:rPr>
        <w:t>2001</w:t>
      </w:r>
      <w:r w:rsidR="009B08BC" w:rsidRPr="007D3851">
        <w:rPr>
          <w:rFonts w:asciiTheme="minorHAnsi" w:hAnsiTheme="minorHAnsi" w:cstheme="minorHAnsi"/>
          <w:sz w:val="20"/>
          <w:szCs w:val="20"/>
        </w:rPr>
        <w:t>--</w:t>
      </w:r>
      <w:r w:rsidR="00C80A4E" w:rsidRPr="007D3851">
        <w:rPr>
          <w:rFonts w:asciiTheme="minorHAnsi" w:hAnsiTheme="minorHAnsi" w:cstheme="minorHAnsi"/>
          <w:sz w:val="20"/>
          <w:szCs w:val="20"/>
        </w:rPr>
        <w:t>2004</w:t>
      </w:r>
      <w:r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</w:t>
      </w:r>
    </w:p>
    <w:p w14:paraId="26AB4817" w14:textId="77777777" w:rsidR="003F4F7A" w:rsidRPr="008A3452" w:rsidRDefault="003F4F7A" w:rsidP="00045C6C">
      <w:pPr>
        <w:rPr>
          <w:rFonts w:asciiTheme="minorHAnsi" w:hAnsiTheme="minorHAnsi" w:cstheme="minorHAnsi"/>
          <w:sz w:val="10"/>
          <w:szCs w:val="10"/>
        </w:rPr>
      </w:pPr>
    </w:p>
    <w:p w14:paraId="13F9545A" w14:textId="1CD2B01F" w:rsidR="003F4F7A" w:rsidRPr="007D3851" w:rsidRDefault="00270561" w:rsidP="00045C6C">
      <w:pPr>
        <w:numPr>
          <w:ilvl w:val="0"/>
          <w:numId w:val="8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 xml:space="preserve">Directed product development, sales, and marketing for the home furnishings market </w:t>
      </w:r>
    </w:p>
    <w:p w14:paraId="5F25CACC" w14:textId="59BB4E95" w:rsidR="003F4F7A" w:rsidRPr="007D3851" w:rsidRDefault="00270561" w:rsidP="00045C6C">
      <w:pPr>
        <w:numPr>
          <w:ilvl w:val="0"/>
          <w:numId w:val="8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 xml:space="preserve">Designed and developed woven textiles for upholstery and multi-purpose end use </w:t>
      </w:r>
    </w:p>
    <w:p w14:paraId="47E1E69A" w14:textId="1E0B75BE" w:rsidR="003F4F7A" w:rsidRPr="007D3851" w:rsidRDefault="00270561" w:rsidP="00045C6C">
      <w:pPr>
        <w:numPr>
          <w:ilvl w:val="0"/>
          <w:numId w:val="8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>Significant</w:t>
      </w:r>
      <w:r w:rsidR="006437DD">
        <w:rPr>
          <w:rFonts w:asciiTheme="minorHAnsi" w:hAnsiTheme="minorHAnsi" w:cstheme="minorHAnsi"/>
          <w:sz w:val="20"/>
          <w:szCs w:val="20"/>
        </w:rPr>
        <w:t>ly</w:t>
      </w:r>
      <w:r w:rsidRPr="007D3851">
        <w:rPr>
          <w:rFonts w:asciiTheme="minorHAnsi" w:hAnsiTheme="minorHAnsi" w:cstheme="minorHAnsi"/>
          <w:sz w:val="20"/>
          <w:szCs w:val="20"/>
        </w:rPr>
        <w:t xml:space="preserve"> upgrad</w:t>
      </w:r>
      <w:r w:rsidR="006437DD">
        <w:rPr>
          <w:rFonts w:asciiTheme="minorHAnsi" w:hAnsiTheme="minorHAnsi" w:cstheme="minorHAnsi"/>
          <w:sz w:val="20"/>
          <w:szCs w:val="20"/>
        </w:rPr>
        <w:t>ed</w:t>
      </w:r>
      <w:r w:rsidRPr="007D3851">
        <w:rPr>
          <w:rFonts w:asciiTheme="minorHAnsi" w:hAnsiTheme="minorHAnsi" w:cstheme="minorHAnsi"/>
          <w:sz w:val="20"/>
          <w:szCs w:val="20"/>
        </w:rPr>
        <w:t xml:space="preserve"> company fabrics and styling</w:t>
      </w:r>
      <w:r w:rsidRPr="007D3851">
        <w:rPr>
          <w:rFonts w:asciiTheme="minorHAnsi" w:eastAsia="Arial Bold" w:hAnsiTheme="minorHAnsi" w:cstheme="minorHAnsi"/>
          <w:b/>
          <w:sz w:val="20"/>
          <w:szCs w:val="20"/>
        </w:rPr>
        <w:t xml:space="preserve"> </w:t>
      </w:r>
    </w:p>
    <w:p w14:paraId="1AF6BDB3" w14:textId="77777777" w:rsidR="003F4F7A" w:rsidRPr="008A3452" w:rsidRDefault="003F4F7A" w:rsidP="00045C6C">
      <w:pPr>
        <w:rPr>
          <w:rFonts w:asciiTheme="minorHAnsi" w:eastAsia="Arial Bold" w:hAnsiTheme="minorHAnsi" w:cstheme="minorHAnsi"/>
          <w:sz w:val="10"/>
          <w:szCs w:val="10"/>
        </w:rPr>
      </w:pPr>
    </w:p>
    <w:p w14:paraId="4807F3D5" w14:textId="77777777" w:rsidR="00A04DAB" w:rsidRDefault="00352E39" w:rsidP="00045C6C">
      <w:pPr>
        <w:rPr>
          <w:rFonts w:asciiTheme="minorHAnsi" w:hAnsiTheme="minorHAnsi" w:cstheme="minorHAnsi"/>
          <w:b/>
          <w:sz w:val="20"/>
          <w:szCs w:val="20"/>
        </w:rPr>
      </w:pPr>
      <w:r w:rsidRPr="007D3851">
        <w:rPr>
          <w:rFonts w:asciiTheme="minorHAnsi" w:hAnsiTheme="minorHAnsi" w:cstheme="minorHAnsi"/>
          <w:b/>
          <w:sz w:val="20"/>
          <w:szCs w:val="20"/>
        </w:rPr>
        <w:t xml:space="preserve">PLAINS COTTON </w:t>
      </w:r>
      <w:r w:rsidR="009B08BC" w:rsidRPr="007D3851">
        <w:rPr>
          <w:rFonts w:asciiTheme="minorHAnsi" w:hAnsiTheme="minorHAnsi" w:cstheme="minorHAnsi"/>
          <w:b/>
          <w:sz w:val="20"/>
          <w:szCs w:val="20"/>
        </w:rPr>
        <w:t xml:space="preserve">COOPERATIVE ASSOCIATION </w:t>
      </w:r>
      <w:r w:rsidR="00400ACA">
        <w:rPr>
          <w:rFonts w:asciiTheme="minorHAnsi" w:hAnsiTheme="minorHAnsi" w:cstheme="minorHAnsi"/>
          <w:b/>
          <w:sz w:val="20"/>
          <w:szCs w:val="20"/>
        </w:rPr>
        <w:t xml:space="preserve">(PCCA) </w:t>
      </w:r>
    </w:p>
    <w:p w14:paraId="06D82C0F" w14:textId="542E96B3" w:rsidR="003F4F7A" w:rsidRPr="007D3851" w:rsidRDefault="00270561" w:rsidP="00045C6C">
      <w:pPr>
        <w:rPr>
          <w:rFonts w:asciiTheme="minorHAnsi" w:hAnsiTheme="minorHAnsi" w:cstheme="minorHAnsi"/>
          <w:b/>
          <w:sz w:val="20"/>
          <w:szCs w:val="20"/>
        </w:rPr>
      </w:pPr>
      <w:r w:rsidRPr="007D3851">
        <w:rPr>
          <w:rFonts w:asciiTheme="minorHAnsi" w:hAnsiTheme="minorHAnsi" w:cstheme="minorHAnsi"/>
          <w:b/>
          <w:sz w:val="20"/>
          <w:szCs w:val="20"/>
        </w:rPr>
        <w:t>&amp; AMERICAN COTTON GROWERS</w:t>
      </w:r>
      <w:r w:rsidR="00C15CAF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400ACA">
        <w:rPr>
          <w:rFonts w:asciiTheme="minorHAnsi" w:hAnsiTheme="minorHAnsi" w:cstheme="minorHAnsi"/>
          <w:b/>
          <w:sz w:val="20"/>
          <w:szCs w:val="20"/>
        </w:rPr>
        <w:t xml:space="preserve">ACG </w:t>
      </w:r>
      <w:r w:rsidR="00A04DAB">
        <w:rPr>
          <w:rFonts w:asciiTheme="minorHAnsi" w:hAnsiTheme="minorHAnsi" w:cstheme="minorHAnsi"/>
          <w:b/>
          <w:sz w:val="20"/>
          <w:szCs w:val="20"/>
        </w:rPr>
        <w:t>Denim)</w:t>
      </w:r>
      <w:r w:rsidR="00A04DAB" w:rsidRPr="007D3851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9B08BC" w:rsidRPr="007D3851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1E0ED7" w:rsidRPr="007D3851">
        <w:rPr>
          <w:rFonts w:asciiTheme="minorHAnsi" w:hAnsiTheme="minorHAnsi" w:cstheme="minorHAnsi"/>
          <w:b/>
          <w:sz w:val="20"/>
          <w:szCs w:val="20"/>
        </w:rPr>
        <w:tab/>
        <w:t xml:space="preserve">  </w:t>
      </w:r>
      <w:r w:rsidR="00A04DAB">
        <w:rPr>
          <w:rFonts w:asciiTheme="minorHAnsi" w:hAnsiTheme="minorHAnsi" w:cstheme="minorHAnsi"/>
          <w:b/>
          <w:sz w:val="20"/>
          <w:szCs w:val="20"/>
        </w:rPr>
        <w:tab/>
      </w:r>
      <w:r w:rsidR="00A04DAB">
        <w:rPr>
          <w:rFonts w:asciiTheme="minorHAnsi" w:hAnsiTheme="minorHAnsi" w:cstheme="minorHAnsi"/>
          <w:b/>
          <w:sz w:val="20"/>
          <w:szCs w:val="20"/>
        </w:rPr>
        <w:tab/>
      </w:r>
      <w:r w:rsidR="00A04DAB">
        <w:rPr>
          <w:rFonts w:asciiTheme="minorHAnsi" w:hAnsiTheme="minorHAnsi" w:cstheme="minorHAnsi"/>
          <w:b/>
          <w:sz w:val="20"/>
          <w:szCs w:val="20"/>
        </w:rPr>
        <w:tab/>
      </w:r>
      <w:r w:rsidR="00A04DAB">
        <w:rPr>
          <w:rFonts w:asciiTheme="minorHAnsi" w:hAnsiTheme="minorHAnsi" w:cstheme="minorHAnsi"/>
          <w:b/>
          <w:sz w:val="20"/>
          <w:szCs w:val="20"/>
        </w:rPr>
        <w:tab/>
      </w:r>
      <w:r w:rsidR="00A04DAB">
        <w:rPr>
          <w:rFonts w:asciiTheme="minorHAnsi" w:hAnsiTheme="minorHAnsi" w:cstheme="minorHAnsi"/>
          <w:b/>
          <w:sz w:val="20"/>
          <w:szCs w:val="20"/>
        </w:rPr>
        <w:tab/>
        <w:t xml:space="preserve">            </w:t>
      </w:r>
      <w:r w:rsidR="009B08BC" w:rsidRPr="007D3851">
        <w:rPr>
          <w:rFonts w:asciiTheme="minorHAnsi" w:hAnsiTheme="minorHAnsi" w:cstheme="minorHAnsi"/>
          <w:sz w:val="20"/>
          <w:szCs w:val="20"/>
        </w:rPr>
        <w:t>New York, NY</w:t>
      </w:r>
      <w:r w:rsidRPr="007D3851">
        <w:rPr>
          <w:rFonts w:asciiTheme="minorHAnsi" w:hAnsiTheme="minorHAnsi" w:cstheme="minorHAnsi"/>
          <w:b/>
          <w:sz w:val="20"/>
          <w:szCs w:val="20"/>
        </w:rPr>
        <w:t xml:space="preserve">                                  </w:t>
      </w:r>
    </w:p>
    <w:p w14:paraId="404FC22F" w14:textId="657DD5F4" w:rsidR="006A5DE4" w:rsidRDefault="00270561" w:rsidP="00045C6C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Director of </w:t>
      </w:r>
      <w:r w:rsidR="00F3545D">
        <w:rPr>
          <w:rFonts w:asciiTheme="minorHAnsi" w:hAnsiTheme="minorHAnsi" w:cstheme="minorHAnsi"/>
          <w:b/>
          <w:i/>
          <w:sz w:val="20"/>
          <w:szCs w:val="20"/>
        </w:rPr>
        <w:t xml:space="preserve">Design &amp; </w:t>
      </w:r>
      <w:r w:rsidRPr="007D3851">
        <w:rPr>
          <w:rFonts w:asciiTheme="minorHAnsi" w:hAnsiTheme="minorHAnsi" w:cstheme="minorHAnsi"/>
          <w:b/>
          <w:i/>
          <w:sz w:val="20"/>
          <w:szCs w:val="20"/>
        </w:rPr>
        <w:t>Product Development</w:t>
      </w:r>
      <w:r w:rsidR="009B08BC"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                                </w:t>
      </w:r>
      <w:r w:rsidR="00A506E0">
        <w:rPr>
          <w:rFonts w:asciiTheme="minorHAnsi" w:hAnsiTheme="minorHAnsi" w:cstheme="minorHAnsi"/>
          <w:b/>
          <w:i/>
          <w:sz w:val="20"/>
          <w:szCs w:val="20"/>
        </w:rPr>
        <w:tab/>
      </w:r>
      <w:r w:rsidR="00A04DAB">
        <w:rPr>
          <w:rFonts w:asciiTheme="minorHAnsi" w:hAnsiTheme="minorHAnsi" w:cstheme="minorHAnsi"/>
          <w:bCs/>
          <w:iCs/>
          <w:sz w:val="20"/>
          <w:szCs w:val="20"/>
        </w:rPr>
        <w:t xml:space="preserve">  </w:t>
      </w:r>
      <w:r w:rsidR="00A04DAB">
        <w:rPr>
          <w:rFonts w:asciiTheme="minorHAnsi" w:hAnsiTheme="minorHAnsi" w:cstheme="minorHAnsi"/>
          <w:bCs/>
          <w:iCs/>
          <w:sz w:val="20"/>
          <w:szCs w:val="20"/>
        </w:rPr>
        <w:tab/>
        <w:t xml:space="preserve">              </w:t>
      </w:r>
      <w:r w:rsidR="009B08BC" w:rsidRPr="007D3851">
        <w:rPr>
          <w:rFonts w:asciiTheme="minorHAnsi" w:hAnsiTheme="minorHAnsi" w:cstheme="minorHAnsi"/>
          <w:sz w:val="20"/>
          <w:szCs w:val="20"/>
        </w:rPr>
        <w:t>199</w:t>
      </w:r>
      <w:r w:rsidR="00805C8E" w:rsidRPr="007D3851">
        <w:rPr>
          <w:rFonts w:asciiTheme="minorHAnsi" w:hAnsiTheme="minorHAnsi" w:cstheme="minorHAnsi"/>
          <w:sz w:val="20"/>
          <w:szCs w:val="20"/>
        </w:rPr>
        <w:t>8</w:t>
      </w:r>
      <w:r w:rsidR="00A506E0">
        <w:rPr>
          <w:rFonts w:asciiTheme="minorHAnsi" w:hAnsiTheme="minorHAnsi" w:cstheme="minorHAnsi"/>
          <w:sz w:val="20"/>
          <w:szCs w:val="20"/>
        </w:rPr>
        <w:t>—</w:t>
      </w:r>
      <w:r w:rsidR="009B08BC" w:rsidRPr="007D3851">
        <w:rPr>
          <w:rFonts w:asciiTheme="minorHAnsi" w:hAnsiTheme="minorHAnsi" w:cstheme="minorHAnsi"/>
          <w:sz w:val="20"/>
          <w:szCs w:val="20"/>
        </w:rPr>
        <w:t>20</w:t>
      </w:r>
      <w:r w:rsidR="006A5DE4" w:rsidRPr="007D3851">
        <w:rPr>
          <w:rFonts w:asciiTheme="minorHAnsi" w:hAnsiTheme="minorHAnsi" w:cstheme="minorHAnsi"/>
          <w:sz w:val="20"/>
          <w:szCs w:val="20"/>
        </w:rPr>
        <w:t>01</w:t>
      </w:r>
    </w:p>
    <w:p w14:paraId="791F87CA" w14:textId="1F3145CE" w:rsidR="003F4F7A" w:rsidRPr="007D3851" w:rsidRDefault="00270561" w:rsidP="00045C6C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b/>
          <w:i/>
          <w:sz w:val="20"/>
          <w:szCs w:val="20"/>
        </w:rPr>
        <w:tab/>
        <w:t xml:space="preserve">      </w:t>
      </w:r>
    </w:p>
    <w:p w14:paraId="553A1CE0" w14:textId="38B0BF1C" w:rsidR="00491E7B" w:rsidRPr="007D3851" w:rsidRDefault="00270561" w:rsidP="00045C6C">
      <w:pPr>
        <w:numPr>
          <w:ilvl w:val="0"/>
          <w:numId w:val="7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>Directed a design team in the development of denim, yarn-dyes, dobbies</w:t>
      </w:r>
      <w:r w:rsidR="00BC1C4B">
        <w:rPr>
          <w:rFonts w:asciiTheme="minorHAnsi" w:hAnsiTheme="minorHAnsi" w:cstheme="minorHAnsi"/>
          <w:sz w:val="20"/>
          <w:szCs w:val="20"/>
        </w:rPr>
        <w:t>,</w:t>
      </w:r>
      <w:r w:rsidRPr="007D3851">
        <w:rPr>
          <w:rFonts w:asciiTheme="minorHAnsi" w:hAnsiTheme="minorHAnsi" w:cstheme="minorHAnsi"/>
          <w:sz w:val="20"/>
          <w:szCs w:val="20"/>
        </w:rPr>
        <w:t xml:space="preserve"> and prints for apparel and home furnishings </w:t>
      </w:r>
    </w:p>
    <w:p w14:paraId="49A94B31" w14:textId="6FA071C8" w:rsidR="003F4F7A" w:rsidRPr="007D3851" w:rsidRDefault="00270561" w:rsidP="00045C6C">
      <w:pPr>
        <w:numPr>
          <w:ilvl w:val="0"/>
          <w:numId w:val="7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>Conducted sales meetings and provided marketing</w:t>
      </w:r>
      <w:r w:rsidR="00491E7B" w:rsidRPr="007D3851">
        <w:rPr>
          <w:rFonts w:asciiTheme="minorHAnsi" w:hAnsiTheme="minorHAnsi" w:cstheme="minorHAnsi"/>
          <w:sz w:val="20"/>
          <w:szCs w:val="20"/>
        </w:rPr>
        <w:t>, design and trend forecasting direction</w:t>
      </w:r>
      <w:r w:rsidRPr="007D3851">
        <w:rPr>
          <w:rFonts w:asciiTheme="minorHAnsi" w:hAnsiTheme="minorHAnsi" w:cstheme="minorHAnsi"/>
          <w:sz w:val="20"/>
          <w:szCs w:val="20"/>
        </w:rPr>
        <w:t xml:space="preserve"> for all collections</w:t>
      </w:r>
    </w:p>
    <w:p w14:paraId="211ABB75" w14:textId="7939F2F9" w:rsidR="005C49A1" w:rsidRPr="007D3851" w:rsidRDefault="005C49A1" w:rsidP="00045C6C">
      <w:pPr>
        <w:numPr>
          <w:ilvl w:val="0"/>
          <w:numId w:val="7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>Created a fashion</w:t>
      </w:r>
      <w:r w:rsidR="007D1021" w:rsidRPr="007D3851">
        <w:rPr>
          <w:rFonts w:asciiTheme="minorHAnsi" w:hAnsiTheme="minorHAnsi" w:cstheme="minorHAnsi"/>
          <w:sz w:val="20"/>
          <w:szCs w:val="20"/>
        </w:rPr>
        <w:t xml:space="preserve"> forward</w:t>
      </w:r>
      <w:r w:rsidRPr="007D3851">
        <w:rPr>
          <w:rFonts w:asciiTheme="minorHAnsi" w:hAnsiTheme="minorHAnsi" w:cstheme="minorHAnsi"/>
          <w:sz w:val="20"/>
          <w:szCs w:val="20"/>
        </w:rPr>
        <w:t xml:space="preserve"> denim collection, increased sales in a competitive market </w:t>
      </w:r>
    </w:p>
    <w:p w14:paraId="4A297CA8" w14:textId="3F2B3B42" w:rsidR="00C7691A" w:rsidRDefault="00C15CAF" w:rsidP="00045C6C">
      <w:pPr>
        <w:numPr>
          <w:ilvl w:val="0"/>
          <w:numId w:val="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Researched and d</w:t>
      </w:r>
      <w:r w:rsidR="00BD5860" w:rsidRPr="007D3851">
        <w:rPr>
          <w:rFonts w:asciiTheme="minorHAnsi" w:hAnsiTheme="minorHAnsi" w:cstheme="minorHAnsi"/>
          <w:sz w:val="20"/>
          <w:szCs w:val="20"/>
        </w:rPr>
        <w:t xml:space="preserve">eveloped </w:t>
      </w:r>
      <w:r w:rsidR="00262D4F" w:rsidRPr="007D3851">
        <w:rPr>
          <w:rFonts w:asciiTheme="minorHAnsi" w:hAnsiTheme="minorHAnsi" w:cstheme="minorHAnsi"/>
          <w:sz w:val="20"/>
          <w:szCs w:val="20"/>
        </w:rPr>
        <w:t>emerging</w:t>
      </w:r>
      <w:r w:rsidR="00C7691A" w:rsidRPr="007D3851">
        <w:rPr>
          <w:rFonts w:asciiTheme="minorHAnsi" w:hAnsiTheme="minorHAnsi" w:cstheme="minorHAnsi"/>
          <w:sz w:val="20"/>
          <w:szCs w:val="20"/>
        </w:rPr>
        <w:t xml:space="preserve"> dry and wet processing finishes</w:t>
      </w:r>
      <w:r>
        <w:rPr>
          <w:rFonts w:asciiTheme="minorHAnsi" w:hAnsiTheme="minorHAnsi" w:cstheme="minorHAnsi"/>
          <w:sz w:val="20"/>
          <w:szCs w:val="20"/>
        </w:rPr>
        <w:t>, providing</w:t>
      </w:r>
      <w:r w:rsidR="00C7691A" w:rsidRPr="007D3851">
        <w:rPr>
          <w:rFonts w:asciiTheme="minorHAnsi" w:hAnsiTheme="minorHAnsi" w:cstheme="minorHAnsi"/>
          <w:sz w:val="20"/>
          <w:szCs w:val="20"/>
        </w:rPr>
        <w:t xml:space="preserve"> marketing garment samples</w:t>
      </w:r>
    </w:p>
    <w:p w14:paraId="17D801D7" w14:textId="788D361B" w:rsidR="0024379A" w:rsidRPr="0024379A" w:rsidRDefault="0024379A" w:rsidP="0024379A">
      <w:pPr>
        <w:numPr>
          <w:ilvl w:val="0"/>
          <w:numId w:val="7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 xml:space="preserve">Developed </w:t>
      </w:r>
      <w:r>
        <w:rPr>
          <w:rFonts w:asciiTheme="minorHAnsi" w:hAnsiTheme="minorHAnsi" w:cstheme="minorHAnsi"/>
          <w:sz w:val="20"/>
          <w:szCs w:val="20"/>
        </w:rPr>
        <w:t>highly profitable</w:t>
      </w:r>
      <w:r w:rsidRPr="007D3851">
        <w:rPr>
          <w:rFonts w:asciiTheme="minorHAnsi" w:hAnsiTheme="minorHAnsi" w:cstheme="minorHAnsi"/>
          <w:sz w:val="20"/>
          <w:szCs w:val="20"/>
        </w:rPr>
        <w:t xml:space="preserve"> products </w:t>
      </w:r>
      <w:r>
        <w:rPr>
          <w:rFonts w:asciiTheme="minorHAnsi" w:hAnsiTheme="minorHAnsi" w:cstheme="minorHAnsi"/>
          <w:sz w:val="20"/>
          <w:szCs w:val="20"/>
        </w:rPr>
        <w:t xml:space="preserve">positioning Mission Valley Textiles Inc. for sale </w:t>
      </w:r>
      <w:r w:rsidRPr="007D3851">
        <w:rPr>
          <w:rFonts w:asciiTheme="minorHAnsi" w:hAnsiTheme="minorHAnsi" w:cstheme="minorHAnsi"/>
          <w:sz w:val="20"/>
          <w:szCs w:val="20"/>
        </w:rPr>
        <w:t>to PCCA</w:t>
      </w:r>
    </w:p>
    <w:p w14:paraId="631B5B88" w14:textId="5C618F8F" w:rsidR="001E0ED7" w:rsidRPr="007D3851" w:rsidRDefault="00270561" w:rsidP="00045C6C">
      <w:pPr>
        <w:numPr>
          <w:ilvl w:val="0"/>
          <w:numId w:val="7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 xml:space="preserve">Shopped </w:t>
      </w:r>
      <w:r w:rsidR="008D1C86">
        <w:rPr>
          <w:rFonts w:asciiTheme="minorHAnsi" w:hAnsiTheme="minorHAnsi" w:cstheme="minorHAnsi"/>
          <w:sz w:val="20"/>
          <w:szCs w:val="20"/>
        </w:rPr>
        <w:t xml:space="preserve">and researched </w:t>
      </w:r>
      <w:r w:rsidRPr="007D3851">
        <w:rPr>
          <w:rFonts w:asciiTheme="minorHAnsi" w:hAnsiTheme="minorHAnsi" w:cstheme="minorHAnsi"/>
          <w:sz w:val="20"/>
          <w:szCs w:val="20"/>
        </w:rPr>
        <w:t xml:space="preserve">trend </w:t>
      </w:r>
      <w:r w:rsidR="00735E3F" w:rsidRPr="007D3851">
        <w:rPr>
          <w:rFonts w:asciiTheme="minorHAnsi" w:hAnsiTheme="minorHAnsi" w:cstheme="minorHAnsi"/>
          <w:sz w:val="20"/>
          <w:szCs w:val="20"/>
        </w:rPr>
        <w:t xml:space="preserve">and forecasting </w:t>
      </w:r>
      <w:r w:rsidRPr="007D3851">
        <w:rPr>
          <w:rFonts w:asciiTheme="minorHAnsi" w:hAnsiTheme="minorHAnsi" w:cstheme="minorHAnsi"/>
          <w:sz w:val="20"/>
          <w:szCs w:val="20"/>
        </w:rPr>
        <w:t>direction</w:t>
      </w:r>
      <w:r w:rsidR="008D1C86">
        <w:rPr>
          <w:rFonts w:asciiTheme="minorHAnsi" w:hAnsiTheme="minorHAnsi" w:cstheme="minorHAnsi"/>
          <w:sz w:val="20"/>
          <w:szCs w:val="20"/>
        </w:rPr>
        <w:t xml:space="preserve">, </w:t>
      </w:r>
      <w:r w:rsidR="008D1C86" w:rsidRPr="007D3851">
        <w:rPr>
          <w:rFonts w:asciiTheme="minorHAnsi" w:hAnsiTheme="minorHAnsi" w:cstheme="minorHAnsi"/>
          <w:sz w:val="20"/>
          <w:szCs w:val="20"/>
        </w:rPr>
        <w:t xml:space="preserve">domestic </w:t>
      </w:r>
      <w:r w:rsidR="008D1C86">
        <w:rPr>
          <w:rFonts w:asciiTheme="minorHAnsi" w:hAnsiTheme="minorHAnsi" w:cstheme="minorHAnsi"/>
          <w:sz w:val="20"/>
          <w:szCs w:val="20"/>
        </w:rPr>
        <w:t>and</w:t>
      </w:r>
      <w:r w:rsidR="008D1C86" w:rsidRPr="007D3851">
        <w:rPr>
          <w:rFonts w:asciiTheme="minorHAnsi" w:hAnsiTheme="minorHAnsi" w:cstheme="minorHAnsi"/>
          <w:sz w:val="20"/>
          <w:szCs w:val="20"/>
        </w:rPr>
        <w:t xml:space="preserve"> international markets</w:t>
      </w:r>
      <w:r w:rsidR="00BC1C4B">
        <w:rPr>
          <w:rFonts w:asciiTheme="minorHAnsi" w:hAnsiTheme="minorHAnsi" w:cstheme="minorHAnsi"/>
          <w:sz w:val="20"/>
          <w:szCs w:val="20"/>
        </w:rPr>
        <w:t>,</w:t>
      </w:r>
      <w:r w:rsidR="008D1C86" w:rsidRPr="007D3851">
        <w:rPr>
          <w:rFonts w:asciiTheme="minorHAnsi" w:hAnsiTheme="minorHAnsi" w:cstheme="minorHAnsi"/>
          <w:sz w:val="20"/>
          <w:szCs w:val="20"/>
        </w:rPr>
        <w:t xml:space="preserve"> and trade shows</w:t>
      </w:r>
      <w:r w:rsidRPr="007D3851">
        <w:rPr>
          <w:rFonts w:asciiTheme="minorHAnsi" w:hAnsiTheme="minorHAnsi" w:cstheme="minorHAnsi"/>
          <w:sz w:val="20"/>
          <w:szCs w:val="20"/>
        </w:rPr>
        <w:t xml:space="preserve"> in the U.S., Europe, and Japan </w:t>
      </w:r>
    </w:p>
    <w:p w14:paraId="70BBC641" w14:textId="77777777" w:rsidR="00293EB5" w:rsidRPr="008A3452" w:rsidRDefault="00293EB5" w:rsidP="00045C6C">
      <w:pPr>
        <w:contextualSpacing/>
        <w:rPr>
          <w:rFonts w:asciiTheme="minorHAnsi" w:hAnsiTheme="minorHAnsi" w:cstheme="minorHAnsi"/>
          <w:b/>
          <w:sz w:val="10"/>
          <w:szCs w:val="10"/>
        </w:rPr>
      </w:pPr>
    </w:p>
    <w:p w14:paraId="1C72DD9D" w14:textId="1F2BDCA1" w:rsidR="001E0ED7" w:rsidRPr="007D3851" w:rsidRDefault="001E0ED7" w:rsidP="00045C6C">
      <w:p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b/>
          <w:sz w:val="20"/>
          <w:szCs w:val="20"/>
        </w:rPr>
        <w:t>K</w:t>
      </w:r>
      <w:r w:rsidR="00C15CAF">
        <w:rPr>
          <w:rFonts w:asciiTheme="minorHAnsi" w:hAnsiTheme="minorHAnsi" w:cstheme="minorHAnsi"/>
          <w:b/>
          <w:sz w:val="20"/>
          <w:szCs w:val="20"/>
        </w:rPr>
        <w:t>ALTEX AMERICA</w:t>
      </w:r>
      <w:r w:rsidR="00C15CAF">
        <w:rPr>
          <w:rFonts w:asciiTheme="minorHAnsi" w:hAnsiTheme="minorHAnsi" w:cstheme="minorHAnsi"/>
          <w:b/>
          <w:sz w:val="20"/>
          <w:szCs w:val="20"/>
        </w:rPr>
        <w:tab/>
      </w:r>
      <w:r w:rsidR="00C15CAF">
        <w:rPr>
          <w:rFonts w:asciiTheme="minorHAnsi" w:hAnsiTheme="minorHAnsi" w:cstheme="minorHAnsi"/>
          <w:b/>
          <w:sz w:val="20"/>
          <w:szCs w:val="20"/>
        </w:rPr>
        <w:tab/>
      </w:r>
      <w:r w:rsidRPr="007D385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7A229B" w:rsidRPr="007D3851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7D3851">
        <w:rPr>
          <w:rFonts w:asciiTheme="minorHAnsi" w:hAnsiTheme="minorHAnsi" w:cstheme="minorHAnsi"/>
          <w:sz w:val="20"/>
          <w:szCs w:val="20"/>
        </w:rPr>
        <w:t>New York, NY</w:t>
      </w:r>
    </w:p>
    <w:p w14:paraId="18B98629" w14:textId="7DD83121" w:rsidR="001E0ED7" w:rsidRDefault="001E0ED7" w:rsidP="00045C6C">
      <w:p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Director of </w:t>
      </w:r>
      <w:r w:rsidR="00F3545D">
        <w:rPr>
          <w:rFonts w:asciiTheme="minorHAnsi" w:hAnsiTheme="minorHAnsi" w:cstheme="minorHAnsi"/>
          <w:b/>
          <w:i/>
          <w:sz w:val="20"/>
          <w:szCs w:val="20"/>
        </w:rPr>
        <w:t xml:space="preserve">Design &amp; </w:t>
      </w:r>
      <w:r w:rsidRPr="007D3851">
        <w:rPr>
          <w:rFonts w:asciiTheme="minorHAnsi" w:hAnsiTheme="minorHAnsi" w:cstheme="minorHAnsi"/>
          <w:b/>
          <w:i/>
          <w:sz w:val="20"/>
          <w:szCs w:val="20"/>
        </w:rPr>
        <w:t>Product Development</w:t>
      </w:r>
      <w:r w:rsidR="007A229B"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                                   </w:t>
      </w:r>
      <w:r w:rsidR="007A229B" w:rsidRPr="007D3851">
        <w:rPr>
          <w:rFonts w:asciiTheme="minorHAnsi" w:hAnsiTheme="minorHAnsi" w:cstheme="minorHAnsi"/>
          <w:b/>
          <w:i/>
          <w:sz w:val="20"/>
          <w:szCs w:val="20"/>
        </w:rPr>
        <w:tab/>
        <w:t xml:space="preserve">               </w:t>
      </w:r>
      <w:r w:rsidR="007A229B" w:rsidRPr="007D3851">
        <w:rPr>
          <w:rFonts w:asciiTheme="minorHAnsi" w:hAnsiTheme="minorHAnsi" w:cstheme="minorHAnsi"/>
          <w:sz w:val="20"/>
          <w:szCs w:val="20"/>
        </w:rPr>
        <w:t>199</w:t>
      </w:r>
      <w:r w:rsidR="00805C8E" w:rsidRPr="007D3851">
        <w:rPr>
          <w:rFonts w:asciiTheme="minorHAnsi" w:hAnsiTheme="minorHAnsi" w:cstheme="minorHAnsi"/>
          <w:sz w:val="20"/>
          <w:szCs w:val="20"/>
        </w:rPr>
        <w:t>7</w:t>
      </w:r>
      <w:r w:rsidR="00C15CAF">
        <w:rPr>
          <w:rFonts w:asciiTheme="minorHAnsi" w:hAnsiTheme="minorHAnsi" w:cstheme="minorHAnsi"/>
          <w:sz w:val="20"/>
          <w:szCs w:val="20"/>
        </w:rPr>
        <w:t>—</w:t>
      </w:r>
      <w:r w:rsidR="007A229B" w:rsidRPr="007D3851">
        <w:rPr>
          <w:rFonts w:asciiTheme="minorHAnsi" w:hAnsiTheme="minorHAnsi" w:cstheme="minorHAnsi"/>
          <w:sz w:val="20"/>
          <w:szCs w:val="20"/>
        </w:rPr>
        <w:t>199</w:t>
      </w:r>
      <w:r w:rsidR="00805C8E" w:rsidRPr="007D3851">
        <w:rPr>
          <w:rFonts w:asciiTheme="minorHAnsi" w:hAnsiTheme="minorHAnsi" w:cstheme="minorHAnsi"/>
          <w:sz w:val="20"/>
          <w:szCs w:val="20"/>
        </w:rPr>
        <w:t>8</w:t>
      </w:r>
    </w:p>
    <w:p w14:paraId="4976149B" w14:textId="77777777" w:rsidR="00C15CAF" w:rsidRPr="008A3452" w:rsidRDefault="00C15CAF" w:rsidP="00045C6C">
      <w:pPr>
        <w:contextualSpacing/>
        <w:rPr>
          <w:rFonts w:asciiTheme="minorHAnsi" w:hAnsiTheme="minorHAnsi" w:cstheme="minorHAnsi"/>
          <w:sz w:val="10"/>
          <w:szCs w:val="10"/>
        </w:rPr>
      </w:pPr>
    </w:p>
    <w:p w14:paraId="660F3C35" w14:textId="25CD5491" w:rsidR="001E0ED7" w:rsidRPr="007D3851" w:rsidRDefault="007A229B" w:rsidP="00045C6C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>Recruited to design and m</w:t>
      </w:r>
      <w:r w:rsidR="005344CB" w:rsidRPr="007D3851">
        <w:rPr>
          <w:rFonts w:asciiTheme="minorHAnsi" w:hAnsiTheme="minorHAnsi" w:cstheme="minorHAnsi"/>
          <w:sz w:val="20"/>
          <w:szCs w:val="20"/>
        </w:rPr>
        <w:t>erchandise</w:t>
      </w:r>
      <w:r w:rsidRPr="007D3851">
        <w:rPr>
          <w:rFonts w:asciiTheme="minorHAnsi" w:hAnsiTheme="minorHAnsi" w:cstheme="minorHAnsi"/>
          <w:sz w:val="20"/>
          <w:szCs w:val="20"/>
        </w:rPr>
        <w:t xml:space="preserve"> denim</w:t>
      </w:r>
      <w:r w:rsidR="00BC1C4B">
        <w:rPr>
          <w:rFonts w:asciiTheme="minorHAnsi" w:hAnsiTheme="minorHAnsi" w:cstheme="minorHAnsi"/>
          <w:sz w:val="20"/>
          <w:szCs w:val="20"/>
        </w:rPr>
        <w:t xml:space="preserve"> for the U.S. market</w:t>
      </w:r>
      <w:r w:rsidRPr="007D385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38EEF1B" w14:textId="5131FC91" w:rsidR="00092695" w:rsidRPr="007D3851" w:rsidRDefault="007A229B" w:rsidP="00045C6C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>Traveled extensively to Mexican mills</w:t>
      </w:r>
      <w:r w:rsidR="0099346D">
        <w:rPr>
          <w:rFonts w:asciiTheme="minorHAnsi" w:hAnsiTheme="minorHAnsi" w:cstheme="minorHAnsi"/>
          <w:sz w:val="20"/>
          <w:szCs w:val="20"/>
        </w:rPr>
        <w:t xml:space="preserve"> to oversee product development</w:t>
      </w:r>
    </w:p>
    <w:p w14:paraId="1ED7A76E" w14:textId="05B321DE" w:rsidR="007A229B" w:rsidRDefault="00092695" w:rsidP="00092695">
      <w:pPr>
        <w:numPr>
          <w:ilvl w:val="0"/>
          <w:numId w:val="15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 xml:space="preserve">Shopped and researched domestic </w:t>
      </w:r>
      <w:r w:rsidR="0099346D">
        <w:rPr>
          <w:rFonts w:asciiTheme="minorHAnsi" w:hAnsiTheme="minorHAnsi" w:cstheme="minorHAnsi"/>
          <w:sz w:val="20"/>
          <w:szCs w:val="20"/>
        </w:rPr>
        <w:t>and</w:t>
      </w:r>
      <w:r w:rsidRPr="007D3851">
        <w:rPr>
          <w:rFonts w:asciiTheme="minorHAnsi" w:hAnsiTheme="minorHAnsi" w:cstheme="minorHAnsi"/>
          <w:sz w:val="20"/>
          <w:szCs w:val="20"/>
        </w:rPr>
        <w:t xml:space="preserve"> international markets</w:t>
      </w:r>
      <w:r w:rsidR="00F02228" w:rsidRPr="007D3851">
        <w:rPr>
          <w:rFonts w:asciiTheme="minorHAnsi" w:hAnsiTheme="minorHAnsi" w:cstheme="minorHAnsi"/>
          <w:sz w:val="20"/>
          <w:szCs w:val="20"/>
        </w:rPr>
        <w:t xml:space="preserve"> and trade shows</w:t>
      </w:r>
      <w:r w:rsidRPr="007D3851">
        <w:rPr>
          <w:rFonts w:asciiTheme="minorHAnsi" w:hAnsiTheme="minorHAnsi" w:cstheme="minorHAnsi"/>
          <w:sz w:val="20"/>
          <w:szCs w:val="20"/>
        </w:rPr>
        <w:t xml:space="preserve"> </w:t>
      </w:r>
      <w:r w:rsidR="007A229B" w:rsidRPr="007D385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EC18E55" w14:textId="4426F74C" w:rsidR="00940C30" w:rsidRPr="00940C30" w:rsidRDefault="00940C30" w:rsidP="00940C30">
      <w:pPr>
        <w:numPr>
          <w:ilvl w:val="0"/>
          <w:numId w:val="15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940C30">
        <w:rPr>
          <w:rFonts w:asciiTheme="minorHAnsi" w:hAnsiTheme="minorHAnsi" w:cstheme="minorHAnsi"/>
          <w:sz w:val="20"/>
          <w:szCs w:val="20"/>
        </w:rPr>
        <w:t xml:space="preserve">Created garment and fabric samples with directional </w:t>
      </w:r>
      <w:r>
        <w:rPr>
          <w:rFonts w:asciiTheme="minorHAnsi" w:hAnsiTheme="minorHAnsi" w:cstheme="minorHAnsi"/>
          <w:sz w:val="20"/>
          <w:szCs w:val="20"/>
        </w:rPr>
        <w:t xml:space="preserve">dry and </w:t>
      </w:r>
      <w:r w:rsidRPr="00940C30">
        <w:rPr>
          <w:rFonts w:asciiTheme="minorHAnsi" w:hAnsiTheme="minorHAnsi" w:cstheme="minorHAnsi"/>
          <w:sz w:val="20"/>
          <w:szCs w:val="20"/>
        </w:rPr>
        <w:t>wet processed washes and finishes</w:t>
      </w:r>
    </w:p>
    <w:p w14:paraId="0F89D29A" w14:textId="4E6AF6A4" w:rsidR="00DA21EC" w:rsidRPr="008A3452" w:rsidRDefault="00DA21EC" w:rsidP="00045C6C">
      <w:pPr>
        <w:ind w:left="720"/>
        <w:contextualSpacing/>
        <w:rPr>
          <w:rFonts w:asciiTheme="minorHAnsi" w:eastAsia="Arial Bold" w:hAnsiTheme="minorHAnsi" w:cstheme="minorHAnsi"/>
          <w:sz w:val="10"/>
          <w:szCs w:val="10"/>
        </w:rPr>
      </w:pPr>
    </w:p>
    <w:p w14:paraId="1A8E77E6" w14:textId="3F6B3358" w:rsidR="007A229B" w:rsidRPr="007D3851" w:rsidRDefault="007A229B" w:rsidP="00045C6C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b/>
          <w:sz w:val="20"/>
          <w:szCs w:val="20"/>
        </w:rPr>
        <w:lastRenderedPageBreak/>
        <w:t xml:space="preserve">MISSION VALLEY TEXTILES INC.                                                                                                             </w:t>
      </w:r>
      <w:r w:rsidR="0099346D">
        <w:rPr>
          <w:rFonts w:asciiTheme="minorHAnsi" w:hAnsiTheme="minorHAnsi" w:cstheme="minorHAnsi"/>
          <w:b/>
          <w:sz w:val="20"/>
          <w:szCs w:val="20"/>
        </w:rPr>
        <w:tab/>
      </w:r>
      <w:r w:rsidR="00A04DAB">
        <w:rPr>
          <w:rFonts w:asciiTheme="minorHAnsi" w:hAnsiTheme="minorHAnsi" w:cstheme="minorHAnsi"/>
          <w:b/>
          <w:sz w:val="20"/>
          <w:szCs w:val="20"/>
        </w:rPr>
        <w:t xml:space="preserve">              </w:t>
      </w:r>
      <w:r w:rsidRPr="007D3851">
        <w:rPr>
          <w:rFonts w:asciiTheme="minorHAnsi" w:hAnsiTheme="minorHAnsi" w:cstheme="minorHAnsi"/>
          <w:sz w:val="20"/>
          <w:szCs w:val="20"/>
        </w:rPr>
        <w:t>New York, NY</w:t>
      </w:r>
      <w:r w:rsidRPr="007D3851">
        <w:rPr>
          <w:rFonts w:asciiTheme="minorHAnsi" w:hAnsiTheme="minorHAnsi" w:cstheme="minorHAnsi"/>
          <w:b/>
          <w:sz w:val="20"/>
          <w:szCs w:val="20"/>
        </w:rPr>
        <w:t xml:space="preserve">      </w:t>
      </w:r>
    </w:p>
    <w:p w14:paraId="1B73F8D4" w14:textId="347D1F7F" w:rsidR="0099346D" w:rsidRDefault="007A229B" w:rsidP="00045C6C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b/>
          <w:i/>
          <w:sz w:val="20"/>
          <w:szCs w:val="20"/>
        </w:rPr>
        <w:t>Director of Design</w:t>
      </w:r>
      <w:r w:rsidR="00C24362">
        <w:rPr>
          <w:rFonts w:asciiTheme="minorHAnsi" w:hAnsiTheme="minorHAnsi" w:cstheme="minorHAnsi"/>
          <w:b/>
          <w:i/>
          <w:sz w:val="20"/>
          <w:szCs w:val="20"/>
        </w:rPr>
        <w:t>, Apparel &amp; Home</w:t>
      </w:r>
      <w:r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     </w:t>
      </w:r>
      <w:r w:rsidR="0099346D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7D3851">
        <w:rPr>
          <w:rFonts w:asciiTheme="minorHAnsi" w:hAnsiTheme="minorHAnsi" w:cstheme="minorHAnsi"/>
          <w:sz w:val="20"/>
          <w:szCs w:val="20"/>
        </w:rPr>
        <w:t>1995</w:t>
      </w:r>
      <w:r w:rsidR="0099346D">
        <w:rPr>
          <w:rFonts w:asciiTheme="minorHAnsi" w:hAnsiTheme="minorHAnsi" w:cstheme="minorHAnsi"/>
          <w:sz w:val="20"/>
          <w:szCs w:val="20"/>
        </w:rPr>
        <w:t>—</w:t>
      </w:r>
      <w:r w:rsidRPr="007D3851">
        <w:rPr>
          <w:rFonts w:asciiTheme="minorHAnsi" w:hAnsiTheme="minorHAnsi" w:cstheme="minorHAnsi"/>
          <w:sz w:val="20"/>
          <w:szCs w:val="20"/>
        </w:rPr>
        <w:t>199</w:t>
      </w:r>
      <w:r w:rsidR="00805C8E" w:rsidRPr="007D3851">
        <w:rPr>
          <w:rFonts w:asciiTheme="minorHAnsi" w:hAnsiTheme="minorHAnsi" w:cstheme="minorHAnsi"/>
          <w:sz w:val="20"/>
          <w:szCs w:val="20"/>
        </w:rPr>
        <w:t>7</w:t>
      </w:r>
    </w:p>
    <w:p w14:paraId="669A64D4" w14:textId="6B14E3CC" w:rsidR="007A229B" w:rsidRPr="007D3851" w:rsidRDefault="007A229B" w:rsidP="00045C6C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                                                                      </w:t>
      </w:r>
    </w:p>
    <w:p w14:paraId="1909E23E" w14:textId="25E9FA8C" w:rsidR="003F2EC8" w:rsidRPr="003F2EC8" w:rsidRDefault="007A229B" w:rsidP="003F2EC8">
      <w:pPr>
        <w:numPr>
          <w:ilvl w:val="0"/>
          <w:numId w:val="5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>Pioneered innovative textiles</w:t>
      </w:r>
      <w:r w:rsidR="00BA7213" w:rsidRPr="007D3851">
        <w:rPr>
          <w:rFonts w:asciiTheme="minorHAnsi" w:hAnsiTheme="minorHAnsi" w:cstheme="minorHAnsi"/>
          <w:sz w:val="20"/>
          <w:szCs w:val="20"/>
        </w:rPr>
        <w:t xml:space="preserve"> </w:t>
      </w:r>
      <w:r w:rsidR="00BC1C4B">
        <w:rPr>
          <w:rFonts w:asciiTheme="minorHAnsi" w:hAnsiTheme="minorHAnsi" w:cstheme="minorHAnsi"/>
          <w:sz w:val="20"/>
          <w:szCs w:val="20"/>
        </w:rPr>
        <w:t xml:space="preserve">with </w:t>
      </w:r>
      <w:r w:rsidRPr="007D3851">
        <w:rPr>
          <w:rFonts w:asciiTheme="minorHAnsi" w:hAnsiTheme="minorHAnsi" w:cstheme="minorHAnsi"/>
          <w:sz w:val="20"/>
          <w:szCs w:val="20"/>
        </w:rPr>
        <w:t>wrinkle</w:t>
      </w:r>
      <w:r w:rsidR="00BC1C4B">
        <w:rPr>
          <w:rFonts w:asciiTheme="minorHAnsi" w:hAnsiTheme="minorHAnsi" w:cstheme="minorHAnsi"/>
          <w:sz w:val="20"/>
          <w:szCs w:val="20"/>
        </w:rPr>
        <w:t>-</w:t>
      </w:r>
      <w:r w:rsidRPr="007D3851">
        <w:rPr>
          <w:rFonts w:asciiTheme="minorHAnsi" w:hAnsiTheme="minorHAnsi" w:cstheme="minorHAnsi"/>
          <w:sz w:val="20"/>
          <w:szCs w:val="20"/>
        </w:rPr>
        <w:t>free</w:t>
      </w:r>
      <w:r w:rsidR="00BC1C4B">
        <w:rPr>
          <w:rFonts w:asciiTheme="minorHAnsi" w:hAnsiTheme="minorHAnsi" w:cstheme="minorHAnsi"/>
          <w:sz w:val="20"/>
          <w:szCs w:val="20"/>
        </w:rPr>
        <w:t xml:space="preserve"> and </w:t>
      </w:r>
      <w:r w:rsidR="007D1021" w:rsidRPr="007D3851">
        <w:rPr>
          <w:rFonts w:asciiTheme="minorHAnsi" w:hAnsiTheme="minorHAnsi" w:cstheme="minorHAnsi"/>
          <w:sz w:val="20"/>
          <w:szCs w:val="20"/>
        </w:rPr>
        <w:t>post cure</w:t>
      </w:r>
      <w:r w:rsidR="00BA7213" w:rsidRPr="007D3851">
        <w:rPr>
          <w:rFonts w:asciiTheme="minorHAnsi" w:hAnsiTheme="minorHAnsi" w:cstheme="minorHAnsi"/>
          <w:sz w:val="20"/>
          <w:szCs w:val="20"/>
        </w:rPr>
        <w:t xml:space="preserve"> finishes</w:t>
      </w:r>
      <w:r w:rsidR="00BC1C4B">
        <w:rPr>
          <w:rFonts w:asciiTheme="minorHAnsi" w:hAnsiTheme="minorHAnsi" w:cstheme="minorHAnsi"/>
          <w:sz w:val="20"/>
          <w:szCs w:val="20"/>
        </w:rPr>
        <w:t xml:space="preserve"> for </w:t>
      </w:r>
      <w:r w:rsidR="00BC1C4B" w:rsidRPr="007D3851">
        <w:rPr>
          <w:rFonts w:asciiTheme="minorHAnsi" w:hAnsiTheme="minorHAnsi" w:cstheme="minorHAnsi"/>
          <w:sz w:val="20"/>
          <w:szCs w:val="20"/>
        </w:rPr>
        <w:t>cotton/linen blends</w:t>
      </w:r>
      <w:r w:rsidR="007D1021" w:rsidRPr="007D3851">
        <w:rPr>
          <w:rFonts w:asciiTheme="minorHAnsi" w:hAnsiTheme="minorHAnsi" w:cstheme="minorHAnsi"/>
          <w:sz w:val="20"/>
          <w:szCs w:val="20"/>
        </w:rPr>
        <w:t xml:space="preserve"> </w:t>
      </w:r>
      <w:r w:rsidRPr="007D3851">
        <w:rPr>
          <w:rFonts w:asciiTheme="minorHAnsi" w:hAnsiTheme="minorHAnsi" w:cstheme="minorHAnsi"/>
          <w:sz w:val="20"/>
          <w:szCs w:val="20"/>
        </w:rPr>
        <w:t xml:space="preserve">for men’s casual slacks markets. </w:t>
      </w:r>
      <w:r w:rsidR="003F2EC8">
        <w:rPr>
          <w:rFonts w:asciiTheme="minorHAnsi" w:hAnsiTheme="minorHAnsi" w:cstheme="minorHAnsi"/>
          <w:sz w:val="20"/>
          <w:szCs w:val="20"/>
        </w:rPr>
        <w:t>Sold</w:t>
      </w:r>
      <w:r w:rsidR="003F2EC8" w:rsidRPr="003F2EC8">
        <w:rPr>
          <w:rFonts w:asciiTheme="minorHAnsi" w:hAnsiTheme="minorHAnsi" w:cstheme="minorHAnsi"/>
          <w:sz w:val="20"/>
          <w:szCs w:val="20"/>
        </w:rPr>
        <w:t xml:space="preserve"> </w:t>
      </w:r>
      <w:r w:rsidR="006D2E64">
        <w:rPr>
          <w:rFonts w:asciiTheme="minorHAnsi" w:hAnsiTheme="minorHAnsi" w:cstheme="minorHAnsi"/>
          <w:sz w:val="20"/>
          <w:szCs w:val="20"/>
        </w:rPr>
        <w:t>over</w:t>
      </w:r>
      <w:r w:rsidR="003F2EC8" w:rsidRPr="003F2EC8">
        <w:rPr>
          <w:rFonts w:asciiTheme="minorHAnsi" w:hAnsiTheme="minorHAnsi" w:cstheme="minorHAnsi"/>
          <w:sz w:val="20"/>
          <w:szCs w:val="20"/>
        </w:rPr>
        <w:t xml:space="preserve"> 3 million yards a year</w:t>
      </w:r>
    </w:p>
    <w:p w14:paraId="1953D784" w14:textId="1C3DA1D5" w:rsidR="007A229B" w:rsidRDefault="007A229B" w:rsidP="00045C6C">
      <w:pPr>
        <w:numPr>
          <w:ilvl w:val="0"/>
          <w:numId w:val="5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>Creative force</w:t>
      </w:r>
      <w:r w:rsidR="00BA7213" w:rsidRPr="007D3851">
        <w:rPr>
          <w:rFonts w:asciiTheme="minorHAnsi" w:hAnsiTheme="minorHAnsi" w:cstheme="minorHAnsi"/>
          <w:sz w:val="20"/>
          <w:szCs w:val="20"/>
        </w:rPr>
        <w:t xml:space="preserve"> </w:t>
      </w:r>
      <w:r w:rsidRPr="007D3851">
        <w:rPr>
          <w:rFonts w:asciiTheme="minorHAnsi" w:hAnsiTheme="minorHAnsi" w:cstheme="minorHAnsi"/>
          <w:sz w:val="20"/>
          <w:szCs w:val="20"/>
        </w:rPr>
        <w:t xml:space="preserve">behind the expansion of men’s </w:t>
      </w:r>
      <w:r w:rsidR="00BD5860" w:rsidRPr="007D3851">
        <w:rPr>
          <w:rFonts w:asciiTheme="minorHAnsi" w:hAnsiTheme="minorHAnsi" w:cstheme="minorHAnsi"/>
          <w:sz w:val="20"/>
          <w:szCs w:val="20"/>
        </w:rPr>
        <w:t xml:space="preserve">workplace </w:t>
      </w:r>
      <w:r w:rsidRPr="007D3851">
        <w:rPr>
          <w:rFonts w:asciiTheme="minorHAnsi" w:hAnsiTheme="minorHAnsi" w:cstheme="minorHAnsi"/>
          <w:sz w:val="20"/>
          <w:szCs w:val="20"/>
        </w:rPr>
        <w:t>casual apparel market</w:t>
      </w:r>
      <w:r w:rsidR="0099346D">
        <w:rPr>
          <w:rFonts w:asciiTheme="minorHAnsi" w:hAnsiTheme="minorHAnsi" w:cstheme="minorHAnsi"/>
          <w:sz w:val="20"/>
          <w:szCs w:val="20"/>
        </w:rPr>
        <w:t xml:space="preserve">, developing custom product with </w:t>
      </w:r>
      <w:r w:rsidR="00BC1C4B">
        <w:rPr>
          <w:rFonts w:asciiTheme="minorHAnsi" w:hAnsiTheme="minorHAnsi" w:cstheme="minorHAnsi"/>
          <w:sz w:val="20"/>
          <w:szCs w:val="20"/>
        </w:rPr>
        <w:t xml:space="preserve">global </w:t>
      </w:r>
      <w:r w:rsidR="00805C8E" w:rsidRPr="007D3851">
        <w:rPr>
          <w:rFonts w:asciiTheme="minorHAnsi" w:hAnsiTheme="minorHAnsi" w:cstheme="minorHAnsi"/>
          <w:sz w:val="20"/>
          <w:szCs w:val="20"/>
        </w:rPr>
        <w:t>brand</w:t>
      </w:r>
      <w:r w:rsidRPr="007D3851">
        <w:rPr>
          <w:rFonts w:asciiTheme="minorHAnsi" w:hAnsiTheme="minorHAnsi" w:cstheme="minorHAnsi"/>
          <w:sz w:val="20"/>
          <w:szCs w:val="20"/>
        </w:rPr>
        <w:t xml:space="preserve"> leaders </w:t>
      </w:r>
      <w:r w:rsidR="0099346D">
        <w:rPr>
          <w:rFonts w:asciiTheme="minorHAnsi" w:hAnsiTheme="minorHAnsi" w:cstheme="minorHAnsi"/>
          <w:sz w:val="20"/>
          <w:szCs w:val="20"/>
        </w:rPr>
        <w:t>including</w:t>
      </w:r>
      <w:r w:rsidRPr="007D3851">
        <w:rPr>
          <w:rFonts w:asciiTheme="minorHAnsi" w:hAnsiTheme="minorHAnsi" w:cstheme="minorHAnsi"/>
          <w:sz w:val="20"/>
          <w:szCs w:val="20"/>
        </w:rPr>
        <w:t xml:space="preserve"> Dockers, Polo, </w:t>
      </w:r>
      <w:r w:rsidR="00940C30">
        <w:rPr>
          <w:rFonts w:asciiTheme="minorHAnsi" w:hAnsiTheme="minorHAnsi" w:cstheme="minorHAnsi"/>
          <w:sz w:val="20"/>
          <w:szCs w:val="20"/>
        </w:rPr>
        <w:t xml:space="preserve">Ralph Lauren, </w:t>
      </w:r>
      <w:r w:rsidR="0099346D">
        <w:rPr>
          <w:rFonts w:asciiTheme="minorHAnsi" w:hAnsiTheme="minorHAnsi" w:cstheme="minorHAnsi"/>
          <w:sz w:val="20"/>
          <w:szCs w:val="20"/>
        </w:rPr>
        <w:t xml:space="preserve">Tommy </w:t>
      </w:r>
      <w:r w:rsidRPr="007D3851">
        <w:rPr>
          <w:rFonts w:asciiTheme="minorHAnsi" w:hAnsiTheme="minorHAnsi" w:cstheme="minorHAnsi"/>
          <w:sz w:val="20"/>
          <w:szCs w:val="20"/>
        </w:rPr>
        <w:t>Hilfiger</w:t>
      </w:r>
      <w:r w:rsidR="00805C8E" w:rsidRPr="007D3851">
        <w:rPr>
          <w:rFonts w:asciiTheme="minorHAnsi" w:hAnsiTheme="minorHAnsi" w:cstheme="minorHAnsi"/>
          <w:sz w:val="20"/>
          <w:szCs w:val="20"/>
        </w:rPr>
        <w:t>, Marks and Spencer</w:t>
      </w:r>
      <w:r w:rsidR="00262D4F" w:rsidRPr="007D3851">
        <w:rPr>
          <w:rFonts w:asciiTheme="minorHAnsi" w:hAnsiTheme="minorHAnsi" w:cstheme="minorHAnsi"/>
          <w:sz w:val="20"/>
          <w:szCs w:val="20"/>
        </w:rPr>
        <w:t>,</w:t>
      </w:r>
      <w:r w:rsidRPr="007D3851">
        <w:rPr>
          <w:rFonts w:asciiTheme="minorHAnsi" w:hAnsiTheme="minorHAnsi" w:cstheme="minorHAnsi"/>
          <w:sz w:val="20"/>
          <w:szCs w:val="20"/>
        </w:rPr>
        <w:t xml:space="preserve"> </w:t>
      </w:r>
      <w:r w:rsidR="00940C30">
        <w:rPr>
          <w:rFonts w:asciiTheme="minorHAnsi" w:hAnsiTheme="minorHAnsi" w:cstheme="minorHAnsi"/>
          <w:sz w:val="20"/>
          <w:szCs w:val="20"/>
        </w:rPr>
        <w:t xml:space="preserve">Lee, </w:t>
      </w:r>
      <w:r w:rsidRPr="007D3851">
        <w:rPr>
          <w:rFonts w:asciiTheme="minorHAnsi" w:hAnsiTheme="minorHAnsi" w:cstheme="minorHAnsi"/>
          <w:sz w:val="20"/>
          <w:szCs w:val="20"/>
        </w:rPr>
        <w:t xml:space="preserve">and Haggar </w:t>
      </w:r>
    </w:p>
    <w:p w14:paraId="1DD9E94A" w14:textId="03761B1C" w:rsidR="00746D6D" w:rsidRPr="00746D6D" w:rsidRDefault="00746D6D" w:rsidP="00746D6D">
      <w:pPr>
        <w:numPr>
          <w:ilvl w:val="0"/>
          <w:numId w:val="5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 xml:space="preserve">Shopped and researched domestic </w:t>
      </w:r>
      <w:r>
        <w:rPr>
          <w:rFonts w:asciiTheme="minorHAnsi" w:hAnsiTheme="minorHAnsi" w:cstheme="minorHAnsi"/>
          <w:sz w:val="20"/>
          <w:szCs w:val="20"/>
        </w:rPr>
        <w:t>and</w:t>
      </w:r>
      <w:r w:rsidRPr="007D3851">
        <w:rPr>
          <w:rFonts w:asciiTheme="minorHAnsi" w:hAnsiTheme="minorHAnsi" w:cstheme="minorHAnsi"/>
          <w:sz w:val="20"/>
          <w:szCs w:val="20"/>
        </w:rPr>
        <w:t xml:space="preserve"> international markets and trade shows  </w:t>
      </w:r>
    </w:p>
    <w:p w14:paraId="7884D2C2" w14:textId="77777777" w:rsidR="007A229B" w:rsidRPr="008A3452" w:rsidRDefault="007A229B" w:rsidP="00045C6C">
      <w:pPr>
        <w:contextualSpacing/>
        <w:rPr>
          <w:rFonts w:asciiTheme="minorHAnsi" w:eastAsia="Arial Bold" w:hAnsiTheme="minorHAnsi" w:cstheme="minorHAnsi"/>
          <w:sz w:val="10"/>
          <w:szCs w:val="10"/>
        </w:rPr>
      </w:pPr>
    </w:p>
    <w:p w14:paraId="48A891C3" w14:textId="6962B382" w:rsidR="003F4F7A" w:rsidRPr="007D3851" w:rsidRDefault="00270561" w:rsidP="00045C6C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b/>
          <w:sz w:val="20"/>
          <w:szCs w:val="20"/>
        </w:rPr>
        <w:t>THE BIBB COMPAN</w:t>
      </w:r>
      <w:r w:rsidR="00C24362">
        <w:rPr>
          <w:rFonts w:asciiTheme="minorHAnsi" w:hAnsiTheme="minorHAnsi" w:cstheme="minorHAnsi"/>
          <w:b/>
          <w:sz w:val="20"/>
          <w:szCs w:val="20"/>
        </w:rPr>
        <w:t>Y</w:t>
      </w:r>
      <w:r w:rsidR="00C24362">
        <w:rPr>
          <w:rFonts w:asciiTheme="minorHAnsi" w:hAnsiTheme="minorHAnsi" w:cstheme="minorHAnsi"/>
          <w:b/>
          <w:sz w:val="20"/>
          <w:szCs w:val="20"/>
        </w:rPr>
        <w:tab/>
      </w:r>
      <w:r w:rsidR="00C24362">
        <w:rPr>
          <w:rFonts w:asciiTheme="minorHAnsi" w:hAnsiTheme="minorHAnsi" w:cstheme="minorHAnsi"/>
          <w:b/>
          <w:sz w:val="20"/>
          <w:szCs w:val="20"/>
        </w:rPr>
        <w:tab/>
      </w:r>
      <w:r w:rsidR="00A04DAB">
        <w:rPr>
          <w:rFonts w:asciiTheme="minorHAnsi" w:hAnsiTheme="minorHAnsi" w:cstheme="minorHAnsi"/>
          <w:b/>
          <w:sz w:val="20"/>
          <w:szCs w:val="20"/>
        </w:rPr>
        <w:tab/>
      </w:r>
      <w:r w:rsidR="00A04DAB">
        <w:rPr>
          <w:rFonts w:asciiTheme="minorHAnsi" w:hAnsiTheme="minorHAnsi" w:cstheme="minorHAnsi"/>
          <w:b/>
          <w:sz w:val="20"/>
          <w:szCs w:val="20"/>
        </w:rPr>
        <w:tab/>
      </w:r>
      <w:r w:rsidR="00A04DAB">
        <w:rPr>
          <w:rFonts w:asciiTheme="minorHAnsi" w:hAnsiTheme="minorHAnsi" w:cstheme="minorHAnsi"/>
          <w:b/>
          <w:sz w:val="20"/>
          <w:szCs w:val="20"/>
        </w:rPr>
        <w:tab/>
      </w:r>
      <w:r w:rsidR="00A04DAB">
        <w:rPr>
          <w:rFonts w:asciiTheme="minorHAnsi" w:hAnsiTheme="minorHAnsi" w:cstheme="minorHAnsi"/>
          <w:b/>
          <w:sz w:val="20"/>
          <w:szCs w:val="20"/>
        </w:rPr>
        <w:tab/>
      </w:r>
      <w:r w:rsidR="00A04DAB">
        <w:rPr>
          <w:rFonts w:asciiTheme="minorHAnsi" w:hAnsiTheme="minorHAnsi" w:cstheme="minorHAnsi"/>
          <w:b/>
          <w:sz w:val="20"/>
          <w:szCs w:val="20"/>
        </w:rPr>
        <w:tab/>
      </w:r>
      <w:r w:rsidR="00A04DAB">
        <w:rPr>
          <w:rFonts w:asciiTheme="minorHAnsi" w:hAnsiTheme="minorHAnsi" w:cstheme="minorHAnsi"/>
          <w:b/>
          <w:sz w:val="20"/>
          <w:szCs w:val="20"/>
        </w:rPr>
        <w:tab/>
      </w:r>
      <w:r w:rsidR="00A04DAB">
        <w:rPr>
          <w:rFonts w:asciiTheme="minorHAnsi" w:hAnsiTheme="minorHAnsi" w:cstheme="minorHAnsi"/>
          <w:b/>
          <w:sz w:val="20"/>
          <w:szCs w:val="20"/>
        </w:rPr>
        <w:tab/>
      </w:r>
      <w:r w:rsidR="00C059AB" w:rsidRPr="007D3851">
        <w:rPr>
          <w:rFonts w:asciiTheme="minorHAnsi" w:hAnsiTheme="minorHAnsi" w:cstheme="minorHAnsi"/>
          <w:sz w:val="20"/>
          <w:szCs w:val="20"/>
        </w:rPr>
        <w:t>New York, NY and Atlanta, GA</w:t>
      </w:r>
      <w:r w:rsidRPr="007D3851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</w:t>
      </w:r>
    </w:p>
    <w:p w14:paraId="60353BF5" w14:textId="0A8D63A3" w:rsidR="003F2EC8" w:rsidRDefault="00270561" w:rsidP="00045C6C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Director of Styling &amp; Design   </w:t>
      </w:r>
      <w:r w:rsidR="00C059AB"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DE4126"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     </w:t>
      </w:r>
      <w:r w:rsidR="003F2EC8">
        <w:rPr>
          <w:rFonts w:asciiTheme="minorHAnsi" w:hAnsiTheme="minorHAnsi" w:cstheme="minorHAnsi"/>
          <w:b/>
          <w:i/>
          <w:sz w:val="20"/>
          <w:szCs w:val="20"/>
        </w:rPr>
        <w:tab/>
      </w:r>
      <w:r w:rsidR="00A04DAB">
        <w:rPr>
          <w:rFonts w:asciiTheme="minorHAnsi" w:hAnsiTheme="minorHAnsi" w:cstheme="minorHAnsi"/>
          <w:bCs/>
          <w:iCs/>
          <w:sz w:val="20"/>
          <w:szCs w:val="20"/>
        </w:rPr>
        <w:tab/>
      </w:r>
      <w:r w:rsidR="00C059AB" w:rsidRPr="007D3851">
        <w:rPr>
          <w:rFonts w:asciiTheme="minorHAnsi" w:hAnsiTheme="minorHAnsi" w:cstheme="minorHAnsi"/>
          <w:sz w:val="20"/>
          <w:szCs w:val="20"/>
        </w:rPr>
        <w:t>1993</w:t>
      </w:r>
      <w:r w:rsidR="003F2EC8">
        <w:rPr>
          <w:rFonts w:asciiTheme="minorHAnsi" w:hAnsiTheme="minorHAnsi" w:cstheme="minorHAnsi"/>
          <w:sz w:val="20"/>
          <w:szCs w:val="20"/>
        </w:rPr>
        <w:t>—</w:t>
      </w:r>
      <w:r w:rsidR="00C059AB" w:rsidRPr="007D3851">
        <w:rPr>
          <w:rFonts w:asciiTheme="minorHAnsi" w:hAnsiTheme="minorHAnsi" w:cstheme="minorHAnsi"/>
          <w:sz w:val="20"/>
          <w:szCs w:val="20"/>
        </w:rPr>
        <w:t>1995</w:t>
      </w:r>
    </w:p>
    <w:p w14:paraId="0BD7907D" w14:textId="2DDE5D38" w:rsidR="003F4F7A" w:rsidRPr="007D3851" w:rsidRDefault="00270561" w:rsidP="00045C6C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                                                                 </w:t>
      </w:r>
    </w:p>
    <w:p w14:paraId="67CED00B" w14:textId="64FAB386" w:rsidR="003F4F7A" w:rsidRPr="007D3851" w:rsidRDefault="00270561" w:rsidP="00045C6C">
      <w:pPr>
        <w:numPr>
          <w:ilvl w:val="0"/>
          <w:numId w:val="3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 xml:space="preserve">Recruited to </w:t>
      </w:r>
      <w:r w:rsidR="00DA21EC" w:rsidRPr="007D3851">
        <w:rPr>
          <w:rFonts w:asciiTheme="minorHAnsi" w:hAnsiTheme="minorHAnsi" w:cstheme="minorHAnsi"/>
          <w:sz w:val="20"/>
          <w:szCs w:val="20"/>
        </w:rPr>
        <w:t>re-brand apparel textile line</w:t>
      </w:r>
      <w:r w:rsidR="00B70CFB" w:rsidRPr="007D3851">
        <w:rPr>
          <w:rFonts w:asciiTheme="minorHAnsi" w:hAnsiTheme="minorHAnsi" w:cstheme="minorHAnsi"/>
          <w:sz w:val="20"/>
          <w:szCs w:val="20"/>
        </w:rPr>
        <w:t xml:space="preserve">; designed and produced </w:t>
      </w:r>
      <w:r w:rsidRPr="007D3851">
        <w:rPr>
          <w:rFonts w:asciiTheme="minorHAnsi" w:hAnsiTheme="minorHAnsi" w:cstheme="minorHAnsi"/>
          <w:sz w:val="20"/>
          <w:szCs w:val="20"/>
        </w:rPr>
        <w:t xml:space="preserve">new fabrications and special finishes </w:t>
      </w:r>
    </w:p>
    <w:p w14:paraId="47E0732B" w14:textId="00C5F7EC" w:rsidR="00491E7B" w:rsidRPr="007D3851" w:rsidRDefault="00491E7B" w:rsidP="00491E7B">
      <w:pPr>
        <w:numPr>
          <w:ilvl w:val="0"/>
          <w:numId w:val="3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 xml:space="preserve">Shopped and researched domestic </w:t>
      </w:r>
      <w:r w:rsidR="003F2EC8">
        <w:rPr>
          <w:rFonts w:asciiTheme="minorHAnsi" w:hAnsiTheme="minorHAnsi" w:cstheme="minorHAnsi"/>
          <w:sz w:val="20"/>
          <w:szCs w:val="20"/>
        </w:rPr>
        <w:t>and</w:t>
      </w:r>
      <w:r w:rsidRPr="007D3851">
        <w:rPr>
          <w:rFonts w:asciiTheme="minorHAnsi" w:hAnsiTheme="minorHAnsi" w:cstheme="minorHAnsi"/>
          <w:sz w:val="20"/>
          <w:szCs w:val="20"/>
        </w:rPr>
        <w:t xml:space="preserve"> European markets</w:t>
      </w:r>
      <w:r w:rsidR="00F02228" w:rsidRPr="007D3851">
        <w:rPr>
          <w:rFonts w:asciiTheme="minorHAnsi" w:hAnsiTheme="minorHAnsi" w:cstheme="minorHAnsi"/>
          <w:sz w:val="20"/>
          <w:szCs w:val="20"/>
        </w:rPr>
        <w:t xml:space="preserve"> and trade shows </w:t>
      </w:r>
      <w:r w:rsidRPr="007D385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4101E86" w14:textId="45C4BCDA" w:rsidR="003F4F7A" w:rsidRPr="007D3851" w:rsidRDefault="00B70CFB" w:rsidP="00045C6C">
      <w:pPr>
        <w:numPr>
          <w:ilvl w:val="0"/>
          <w:numId w:val="3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 xml:space="preserve">Increased sales </w:t>
      </w:r>
      <w:r w:rsidR="003F2EC8">
        <w:rPr>
          <w:rFonts w:asciiTheme="minorHAnsi" w:hAnsiTheme="minorHAnsi" w:cstheme="minorHAnsi"/>
          <w:sz w:val="20"/>
          <w:szCs w:val="20"/>
        </w:rPr>
        <w:t xml:space="preserve">15% with </w:t>
      </w:r>
      <w:r w:rsidRPr="007D3851">
        <w:rPr>
          <w:rFonts w:asciiTheme="minorHAnsi" w:hAnsiTheme="minorHAnsi" w:cstheme="minorHAnsi"/>
          <w:sz w:val="20"/>
          <w:szCs w:val="20"/>
        </w:rPr>
        <w:t>r</w:t>
      </w:r>
      <w:r w:rsidR="00270561" w:rsidRPr="007D3851">
        <w:rPr>
          <w:rFonts w:asciiTheme="minorHAnsi" w:hAnsiTheme="minorHAnsi" w:cstheme="minorHAnsi"/>
          <w:sz w:val="20"/>
          <w:szCs w:val="20"/>
        </w:rPr>
        <w:t>e-merchandised and updated product line</w:t>
      </w:r>
      <w:r w:rsidR="003F2EC8">
        <w:rPr>
          <w:rFonts w:asciiTheme="minorHAnsi" w:hAnsiTheme="minorHAnsi" w:cstheme="minorHAnsi"/>
          <w:sz w:val="20"/>
          <w:szCs w:val="20"/>
        </w:rPr>
        <w:t>, creating</w:t>
      </w:r>
      <w:r w:rsidR="00270561" w:rsidRPr="007D3851">
        <w:rPr>
          <w:rFonts w:asciiTheme="minorHAnsi" w:hAnsiTheme="minorHAnsi" w:cstheme="minorHAnsi"/>
          <w:sz w:val="20"/>
          <w:szCs w:val="20"/>
        </w:rPr>
        <w:t xml:space="preserve"> a more contemporary and </w:t>
      </w:r>
      <w:r w:rsidR="00A04DAB" w:rsidRPr="007D3851">
        <w:rPr>
          <w:rFonts w:asciiTheme="minorHAnsi" w:hAnsiTheme="minorHAnsi" w:cstheme="minorHAnsi"/>
          <w:sz w:val="20"/>
          <w:szCs w:val="20"/>
        </w:rPr>
        <w:t xml:space="preserve">diversified </w:t>
      </w:r>
      <w:r w:rsidR="00A04DAB">
        <w:rPr>
          <w:rFonts w:asciiTheme="minorHAnsi" w:hAnsiTheme="minorHAnsi" w:cstheme="minorHAnsi"/>
          <w:sz w:val="20"/>
          <w:szCs w:val="20"/>
        </w:rPr>
        <w:t>look</w:t>
      </w:r>
      <w:r w:rsidR="00270561" w:rsidRPr="007D3851">
        <w:rPr>
          <w:rFonts w:asciiTheme="minorHAnsi" w:hAnsiTheme="minorHAnsi" w:cstheme="minorHAnsi"/>
          <w:sz w:val="20"/>
          <w:szCs w:val="20"/>
        </w:rPr>
        <w:t xml:space="preserve"> in all men’s, women’s, and children’s apparel fabrics</w:t>
      </w:r>
    </w:p>
    <w:p w14:paraId="4EB50C77" w14:textId="6946669C" w:rsidR="003F4F7A" w:rsidRPr="008A3452" w:rsidRDefault="003F4F7A" w:rsidP="00045C6C">
      <w:pPr>
        <w:rPr>
          <w:rFonts w:asciiTheme="minorHAnsi" w:hAnsiTheme="minorHAnsi" w:cstheme="minorHAnsi"/>
          <w:sz w:val="10"/>
          <w:szCs w:val="10"/>
        </w:rPr>
      </w:pPr>
    </w:p>
    <w:p w14:paraId="12AC229A" w14:textId="4E955198" w:rsidR="003F4F7A" w:rsidRPr="007D3851" w:rsidRDefault="00270561" w:rsidP="00045C6C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b/>
          <w:sz w:val="20"/>
          <w:szCs w:val="20"/>
        </w:rPr>
        <w:t>MISSION VALLEY TEXTILES INC.</w:t>
      </w:r>
      <w:r w:rsidR="005F10BD" w:rsidRPr="007D38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05C8E" w:rsidRPr="007D3851">
        <w:rPr>
          <w:rFonts w:asciiTheme="minorHAnsi" w:hAnsiTheme="minorHAnsi" w:cstheme="minorHAnsi"/>
          <w:b/>
          <w:sz w:val="20"/>
          <w:szCs w:val="20"/>
        </w:rPr>
        <w:t xml:space="preserve">(Division of West Point </w:t>
      </w:r>
      <w:r w:rsidR="000E62E8" w:rsidRPr="007D3851">
        <w:rPr>
          <w:rFonts w:asciiTheme="minorHAnsi" w:hAnsiTheme="minorHAnsi" w:cstheme="minorHAnsi"/>
          <w:b/>
          <w:sz w:val="20"/>
          <w:szCs w:val="20"/>
        </w:rPr>
        <w:t xml:space="preserve">Pepperell)  </w:t>
      </w:r>
      <w:r w:rsidRPr="007D385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</w:t>
      </w:r>
      <w:r w:rsidR="003F2EC8">
        <w:rPr>
          <w:rFonts w:asciiTheme="minorHAnsi" w:hAnsiTheme="minorHAnsi" w:cstheme="minorHAnsi"/>
          <w:b/>
          <w:sz w:val="20"/>
          <w:szCs w:val="20"/>
        </w:rPr>
        <w:tab/>
      </w:r>
      <w:r w:rsidR="00A04DAB">
        <w:rPr>
          <w:rFonts w:asciiTheme="minorHAnsi" w:hAnsiTheme="minorHAnsi" w:cstheme="minorHAnsi"/>
          <w:b/>
          <w:sz w:val="20"/>
          <w:szCs w:val="20"/>
        </w:rPr>
        <w:t xml:space="preserve">              </w:t>
      </w:r>
      <w:r w:rsidR="00C059AB" w:rsidRPr="007D3851">
        <w:rPr>
          <w:rFonts w:asciiTheme="minorHAnsi" w:hAnsiTheme="minorHAnsi" w:cstheme="minorHAnsi"/>
          <w:sz w:val="20"/>
          <w:szCs w:val="20"/>
        </w:rPr>
        <w:t>New York, NY</w:t>
      </w:r>
      <w:r w:rsidRPr="007D3851">
        <w:rPr>
          <w:rFonts w:asciiTheme="minorHAnsi" w:hAnsiTheme="minorHAnsi" w:cstheme="minorHAnsi"/>
          <w:b/>
          <w:sz w:val="20"/>
          <w:szCs w:val="20"/>
        </w:rPr>
        <w:t xml:space="preserve">      </w:t>
      </w:r>
    </w:p>
    <w:p w14:paraId="1199B989" w14:textId="2E882DCA" w:rsidR="003F2EC8" w:rsidRDefault="00270561" w:rsidP="00045C6C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b/>
          <w:i/>
          <w:sz w:val="20"/>
          <w:szCs w:val="20"/>
        </w:rPr>
        <w:t>Director of Desi</w:t>
      </w:r>
      <w:r w:rsidR="003F2EC8">
        <w:rPr>
          <w:rFonts w:asciiTheme="minorHAnsi" w:hAnsiTheme="minorHAnsi" w:cstheme="minorHAnsi"/>
          <w:b/>
          <w:i/>
          <w:sz w:val="20"/>
          <w:szCs w:val="20"/>
        </w:rPr>
        <w:t>gn, Apparel &amp; Home</w:t>
      </w:r>
      <w:r w:rsidR="003F2EC8">
        <w:rPr>
          <w:rFonts w:asciiTheme="minorHAnsi" w:hAnsiTheme="minorHAnsi" w:cstheme="minorHAnsi"/>
          <w:b/>
          <w:i/>
          <w:sz w:val="20"/>
          <w:szCs w:val="20"/>
        </w:rPr>
        <w:tab/>
      </w:r>
      <w:r w:rsidR="00A04DAB">
        <w:rPr>
          <w:rFonts w:asciiTheme="minorHAnsi" w:hAnsiTheme="minorHAnsi" w:cstheme="minorHAnsi"/>
          <w:bCs/>
          <w:iCs/>
          <w:sz w:val="20"/>
          <w:szCs w:val="20"/>
        </w:rPr>
        <w:t xml:space="preserve">                                            </w:t>
      </w:r>
      <w:r w:rsidR="00A04DAB">
        <w:rPr>
          <w:rFonts w:asciiTheme="minorHAnsi" w:hAnsiTheme="minorHAnsi" w:cstheme="minorHAnsi"/>
          <w:bCs/>
          <w:iCs/>
          <w:sz w:val="20"/>
          <w:szCs w:val="20"/>
        </w:rPr>
        <w:tab/>
      </w:r>
      <w:r w:rsidR="00A04DAB">
        <w:rPr>
          <w:rFonts w:asciiTheme="minorHAnsi" w:hAnsiTheme="minorHAnsi" w:cstheme="minorHAnsi"/>
          <w:bCs/>
          <w:iCs/>
          <w:sz w:val="20"/>
          <w:szCs w:val="20"/>
        </w:rPr>
        <w:tab/>
      </w:r>
      <w:r w:rsidR="00A04DAB">
        <w:rPr>
          <w:rFonts w:asciiTheme="minorHAnsi" w:hAnsiTheme="minorHAnsi" w:cstheme="minorHAnsi"/>
          <w:bCs/>
          <w:iCs/>
          <w:sz w:val="20"/>
          <w:szCs w:val="20"/>
        </w:rPr>
        <w:tab/>
      </w:r>
      <w:r w:rsidR="00A04DAB">
        <w:rPr>
          <w:rFonts w:asciiTheme="minorHAnsi" w:hAnsiTheme="minorHAnsi" w:cstheme="minorHAnsi"/>
          <w:bCs/>
          <w:iCs/>
          <w:sz w:val="20"/>
          <w:szCs w:val="20"/>
        </w:rPr>
        <w:tab/>
      </w:r>
      <w:r w:rsidR="00A04DAB">
        <w:rPr>
          <w:rFonts w:asciiTheme="minorHAnsi" w:hAnsiTheme="minorHAnsi" w:cstheme="minorHAnsi"/>
          <w:bCs/>
          <w:iCs/>
          <w:sz w:val="20"/>
          <w:szCs w:val="20"/>
        </w:rPr>
        <w:tab/>
      </w:r>
      <w:r w:rsidR="00C059AB" w:rsidRPr="007D3851">
        <w:rPr>
          <w:rFonts w:asciiTheme="minorHAnsi" w:hAnsiTheme="minorHAnsi" w:cstheme="minorHAnsi"/>
          <w:sz w:val="20"/>
          <w:szCs w:val="20"/>
        </w:rPr>
        <w:t>1990</w:t>
      </w:r>
      <w:r w:rsidR="003F2EC8">
        <w:rPr>
          <w:rFonts w:asciiTheme="minorHAnsi" w:hAnsiTheme="minorHAnsi" w:cstheme="minorHAnsi"/>
          <w:sz w:val="20"/>
          <w:szCs w:val="20"/>
        </w:rPr>
        <w:t>—</w:t>
      </w:r>
      <w:r w:rsidR="00C059AB" w:rsidRPr="007D3851">
        <w:rPr>
          <w:rFonts w:asciiTheme="minorHAnsi" w:hAnsiTheme="minorHAnsi" w:cstheme="minorHAnsi"/>
          <w:sz w:val="20"/>
          <w:szCs w:val="20"/>
        </w:rPr>
        <w:t>199</w:t>
      </w:r>
      <w:r w:rsidR="006A5DE4" w:rsidRPr="007D3851">
        <w:rPr>
          <w:rFonts w:asciiTheme="minorHAnsi" w:hAnsiTheme="minorHAnsi" w:cstheme="minorHAnsi"/>
          <w:sz w:val="20"/>
          <w:szCs w:val="20"/>
        </w:rPr>
        <w:t>3</w:t>
      </w:r>
    </w:p>
    <w:p w14:paraId="1F9FE2B3" w14:textId="571667D2" w:rsidR="003F4F7A" w:rsidRPr="003F2EC8" w:rsidRDefault="00270561" w:rsidP="00045C6C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                                                                      </w:t>
      </w:r>
    </w:p>
    <w:p w14:paraId="3E67F899" w14:textId="1B6FF626" w:rsidR="00810876" w:rsidRPr="00810876" w:rsidRDefault="00810876" w:rsidP="00810876">
      <w:pPr>
        <w:numPr>
          <w:ilvl w:val="0"/>
          <w:numId w:val="5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810876">
        <w:rPr>
          <w:rFonts w:asciiTheme="minorHAnsi" w:hAnsiTheme="minorHAnsi" w:cstheme="minorHAnsi"/>
          <w:sz w:val="20"/>
          <w:szCs w:val="20"/>
        </w:rPr>
        <w:t xml:space="preserve">Custom developed exclusive textile designs, fabrications and finishes for top industry brands of yarn dyed 100% cotton, cotton/ linen, cotton/ rayon, cotton/ 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810876">
        <w:rPr>
          <w:rFonts w:asciiTheme="minorHAnsi" w:hAnsiTheme="minorHAnsi" w:cstheme="minorHAnsi"/>
          <w:sz w:val="20"/>
          <w:szCs w:val="20"/>
        </w:rPr>
        <w:t>ycra, and cotton/ poly for men’s, women’s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810876">
        <w:rPr>
          <w:rFonts w:asciiTheme="minorHAnsi" w:hAnsiTheme="minorHAnsi" w:cstheme="minorHAnsi"/>
          <w:sz w:val="20"/>
          <w:szCs w:val="20"/>
        </w:rPr>
        <w:t>children’s wear</w:t>
      </w:r>
      <w:r w:rsidR="00DD4DA5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and home</w:t>
      </w:r>
    </w:p>
    <w:p w14:paraId="53C8A021" w14:textId="70E87555" w:rsidR="003F4F7A" w:rsidRDefault="00B70CFB" w:rsidP="00561E62">
      <w:pPr>
        <w:numPr>
          <w:ilvl w:val="0"/>
          <w:numId w:val="5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>Spearheaded sustainability</w:t>
      </w:r>
      <w:r w:rsidR="003F2EC8">
        <w:rPr>
          <w:rFonts w:asciiTheme="minorHAnsi" w:hAnsiTheme="minorHAnsi" w:cstheme="minorHAnsi"/>
          <w:sz w:val="20"/>
          <w:szCs w:val="20"/>
        </w:rPr>
        <w:t xml:space="preserve"> by introducing</w:t>
      </w:r>
      <w:r w:rsidRPr="007D3851">
        <w:rPr>
          <w:rFonts w:asciiTheme="minorHAnsi" w:hAnsiTheme="minorHAnsi" w:cstheme="minorHAnsi"/>
          <w:sz w:val="20"/>
          <w:szCs w:val="20"/>
        </w:rPr>
        <w:t xml:space="preserve"> </w:t>
      </w:r>
      <w:r w:rsidR="006A5DE4" w:rsidRPr="007D3851">
        <w:rPr>
          <w:rFonts w:asciiTheme="minorHAnsi" w:hAnsiTheme="minorHAnsi" w:cstheme="minorHAnsi"/>
          <w:sz w:val="20"/>
          <w:szCs w:val="20"/>
        </w:rPr>
        <w:t>organically grown cotton line of fabrics</w:t>
      </w:r>
      <w:r w:rsidR="007F4B15" w:rsidRPr="007D3851">
        <w:rPr>
          <w:rFonts w:asciiTheme="minorHAnsi" w:hAnsiTheme="minorHAnsi" w:cstheme="minorHAnsi"/>
          <w:sz w:val="20"/>
          <w:szCs w:val="20"/>
        </w:rPr>
        <w:t xml:space="preserve"> using low impact dyes</w:t>
      </w:r>
      <w:r w:rsidR="001619DE">
        <w:rPr>
          <w:rFonts w:asciiTheme="minorHAnsi" w:hAnsiTheme="minorHAnsi" w:cstheme="minorHAnsi"/>
          <w:sz w:val="20"/>
          <w:szCs w:val="20"/>
        </w:rPr>
        <w:t>; p</w:t>
      </w:r>
      <w:r w:rsidR="00BD5860" w:rsidRPr="007D3851">
        <w:rPr>
          <w:rFonts w:asciiTheme="minorHAnsi" w:hAnsiTheme="minorHAnsi" w:cstheme="minorHAnsi"/>
          <w:sz w:val="20"/>
          <w:szCs w:val="20"/>
        </w:rPr>
        <w:t>roduct line s</w:t>
      </w:r>
      <w:r w:rsidR="007F4B15" w:rsidRPr="007D3851">
        <w:rPr>
          <w:rFonts w:asciiTheme="minorHAnsi" w:hAnsiTheme="minorHAnsi" w:cstheme="minorHAnsi"/>
          <w:sz w:val="20"/>
          <w:szCs w:val="20"/>
        </w:rPr>
        <w:t>uccessfully adopted by Patagonia and Esprit Europe</w:t>
      </w:r>
    </w:p>
    <w:p w14:paraId="7F8DB753" w14:textId="20EA20B6" w:rsidR="00810876" w:rsidRPr="00810876" w:rsidRDefault="00810876" w:rsidP="00810876">
      <w:pPr>
        <w:numPr>
          <w:ilvl w:val="0"/>
          <w:numId w:val="5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>Conducted sales meetings and provided marketing, design and trend forecasting direction for all collections</w:t>
      </w:r>
    </w:p>
    <w:p w14:paraId="470B80C5" w14:textId="50F5B012" w:rsidR="00BD5860" w:rsidRPr="007D3851" w:rsidRDefault="00270561" w:rsidP="00561E62">
      <w:pPr>
        <w:numPr>
          <w:ilvl w:val="0"/>
          <w:numId w:val="5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 xml:space="preserve">Established a team design approach, </w:t>
      </w:r>
      <w:r w:rsidR="003F2EC8">
        <w:rPr>
          <w:rFonts w:asciiTheme="minorHAnsi" w:hAnsiTheme="minorHAnsi" w:cstheme="minorHAnsi"/>
          <w:sz w:val="20"/>
          <w:szCs w:val="20"/>
        </w:rPr>
        <w:t>elevating</w:t>
      </w:r>
      <w:r w:rsidRPr="007D3851">
        <w:rPr>
          <w:rFonts w:asciiTheme="minorHAnsi" w:hAnsiTheme="minorHAnsi" w:cstheme="minorHAnsi"/>
          <w:sz w:val="20"/>
          <w:szCs w:val="20"/>
        </w:rPr>
        <w:t xml:space="preserve"> staff performance levels </w:t>
      </w:r>
    </w:p>
    <w:p w14:paraId="52B3E72E" w14:textId="7C708717" w:rsidR="003F4F7A" w:rsidRDefault="00270561" w:rsidP="00561E62">
      <w:pPr>
        <w:numPr>
          <w:ilvl w:val="0"/>
          <w:numId w:val="5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 xml:space="preserve">Reduced overhead </w:t>
      </w:r>
      <w:r w:rsidR="003F2EC8">
        <w:rPr>
          <w:rFonts w:asciiTheme="minorHAnsi" w:hAnsiTheme="minorHAnsi" w:cstheme="minorHAnsi"/>
          <w:sz w:val="20"/>
          <w:szCs w:val="20"/>
        </w:rPr>
        <w:t>while upgrading technology</w:t>
      </w:r>
    </w:p>
    <w:p w14:paraId="4B63DE50" w14:textId="03FB746C" w:rsidR="00810876" w:rsidRPr="00810876" w:rsidRDefault="00810876" w:rsidP="00810876">
      <w:pPr>
        <w:numPr>
          <w:ilvl w:val="0"/>
          <w:numId w:val="5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810876">
        <w:rPr>
          <w:rFonts w:asciiTheme="minorHAnsi" w:hAnsiTheme="minorHAnsi" w:cstheme="minorHAnsi"/>
          <w:sz w:val="20"/>
          <w:szCs w:val="20"/>
        </w:rPr>
        <w:t xml:space="preserve">Shopped and researched domestic and European markets and trade shows  </w:t>
      </w:r>
    </w:p>
    <w:p w14:paraId="7C52951A" w14:textId="4CDB66EE" w:rsidR="003F4F7A" w:rsidRPr="007D3851" w:rsidRDefault="00270561" w:rsidP="00045C6C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 xml:space="preserve">      </w:t>
      </w:r>
    </w:p>
    <w:p w14:paraId="448105B8" w14:textId="4D786195" w:rsidR="003F2EC8" w:rsidRDefault="00270561" w:rsidP="00045C6C">
      <w:pPr>
        <w:rPr>
          <w:rFonts w:asciiTheme="minorHAnsi" w:hAnsiTheme="minorHAnsi" w:cstheme="minorHAnsi"/>
          <w:b/>
          <w:sz w:val="20"/>
          <w:szCs w:val="20"/>
        </w:rPr>
      </w:pPr>
      <w:r w:rsidRPr="007D3851">
        <w:rPr>
          <w:rFonts w:asciiTheme="minorHAnsi" w:hAnsiTheme="minorHAnsi" w:cstheme="minorHAnsi"/>
          <w:b/>
          <w:sz w:val="20"/>
          <w:szCs w:val="20"/>
        </w:rPr>
        <w:t>H.J. SALM ASSOCIATES/STONE TEXTILES</w:t>
      </w:r>
      <w:r w:rsidR="008D1C86">
        <w:rPr>
          <w:rFonts w:asciiTheme="minorHAnsi" w:hAnsiTheme="minorHAnsi" w:cstheme="minorHAnsi"/>
          <w:b/>
          <w:sz w:val="20"/>
          <w:szCs w:val="20"/>
        </w:rPr>
        <w:t xml:space="preserve"> INC.</w:t>
      </w:r>
      <w:r w:rsidRPr="007D3851">
        <w:rPr>
          <w:rFonts w:asciiTheme="minorHAnsi" w:hAnsiTheme="minorHAnsi" w:cstheme="minorHAnsi"/>
          <w:b/>
          <w:sz w:val="20"/>
          <w:szCs w:val="20"/>
        </w:rPr>
        <w:t xml:space="preserve">                 </w:t>
      </w:r>
      <w:r w:rsidR="00C059AB" w:rsidRPr="007D385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</w:t>
      </w:r>
      <w:r w:rsidR="00DE4126" w:rsidRPr="007D3851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3F2EC8">
        <w:rPr>
          <w:rFonts w:asciiTheme="minorHAnsi" w:hAnsiTheme="minorHAnsi" w:cstheme="minorHAnsi"/>
          <w:b/>
          <w:sz w:val="20"/>
          <w:szCs w:val="20"/>
        </w:rPr>
        <w:tab/>
      </w:r>
      <w:r w:rsidR="00A04DAB">
        <w:rPr>
          <w:rFonts w:asciiTheme="minorHAnsi" w:hAnsiTheme="minorHAnsi" w:cstheme="minorHAnsi"/>
          <w:b/>
          <w:sz w:val="20"/>
          <w:szCs w:val="20"/>
        </w:rPr>
        <w:t xml:space="preserve">               </w:t>
      </w:r>
      <w:r w:rsidR="00C059AB" w:rsidRPr="007D3851">
        <w:rPr>
          <w:rFonts w:asciiTheme="minorHAnsi" w:hAnsiTheme="minorHAnsi" w:cstheme="minorHAnsi"/>
          <w:sz w:val="20"/>
          <w:szCs w:val="20"/>
        </w:rPr>
        <w:t>New York, NY</w:t>
      </w:r>
      <w:r w:rsidRPr="007D385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</w:p>
    <w:p w14:paraId="4C02E24E" w14:textId="02E7F76C" w:rsidR="003F2EC8" w:rsidRDefault="00270561" w:rsidP="00045C6C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b/>
          <w:i/>
          <w:sz w:val="20"/>
          <w:szCs w:val="20"/>
        </w:rPr>
        <w:t>Head Designer</w:t>
      </w:r>
      <w:r w:rsidRPr="007D3851">
        <w:rPr>
          <w:rFonts w:asciiTheme="minorHAnsi" w:hAnsiTheme="minorHAnsi" w:cstheme="minorHAnsi"/>
          <w:b/>
          <w:i/>
          <w:sz w:val="20"/>
          <w:szCs w:val="20"/>
        </w:rPr>
        <w:tab/>
      </w:r>
      <w:r w:rsidR="00C059AB" w:rsidRPr="007D3851">
        <w:rPr>
          <w:rFonts w:asciiTheme="minorHAnsi" w:hAnsiTheme="minorHAnsi" w:cstheme="minorHAnsi"/>
          <w:sz w:val="20"/>
          <w:szCs w:val="20"/>
        </w:rPr>
        <w:t xml:space="preserve">  </w:t>
      </w:r>
      <w:r w:rsidR="00C059AB" w:rsidRPr="007D3851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                                                                    </w:t>
      </w:r>
      <w:r w:rsidR="00DE4126" w:rsidRPr="007D3851">
        <w:rPr>
          <w:rFonts w:asciiTheme="minorHAnsi" w:hAnsiTheme="minorHAnsi" w:cstheme="minorHAnsi"/>
          <w:sz w:val="20"/>
          <w:szCs w:val="20"/>
        </w:rPr>
        <w:t xml:space="preserve">      </w:t>
      </w:r>
      <w:r w:rsidR="003F2EC8">
        <w:rPr>
          <w:rFonts w:asciiTheme="minorHAnsi" w:hAnsiTheme="minorHAnsi" w:cstheme="minorHAnsi"/>
          <w:sz w:val="20"/>
          <w:szCs w:val="20"/>
        </w:rPr>
        <w:tab/>
      </w:r>
      <w:r w:rsidR="00C059AB" w:rsidRPr="007D3851">
        <w:rPr>
          <w:rFonts w:asciiTheme="minorHAnsi" w:hAnsiTheme="minorHAnsi" w:cstheme="minorHAnsi"/>
          <w:sz w:val="20"/>
          <w:szCs w:val="20"/>
        </w:rPr>
        <w:t>1981</w:t>
      </w:r>
      <w:r w:rsidR="003F2EC8">
        <w:rPr>
          <w:rFonts w:asciiTheme="minorHAnsi" w:hAnsiTheme="minorHAnsi" w:cstheme="minorHAnsi"/>
          <w:sz w:val="20"/>
          <w:szCs w:val="20"/>
        </w:rPr>
        <w:t>—</w:t>
      </w:r>
      <w:r w:rsidR="00C059AB" w:rsidRPr="007D3851">
        <w:rPr>
          <w:rFonts w:asciiTheme="minorHAnsi" w:hAnsiTheme="minorHAnsi" w:cstheme="minorHAnsi"/>
          <w:sz w:val="20"/>
          <w:szCs w:val="20"/>
        </w:rPr>
        <w:t>19</w:t>
      </w:r>
      <w:r w:rsidR="006A5DE4" w:rsidRPr="007D3851">
        <w:rPr>
          <w:rFonts w:asciiTheme="minorHAnsi" w:hAnsiTheme="minorHAnsi" w:cstheme="minorHAnsi"/>
          <w:sz w:val="20"/>
          <w:szCs w:val="20"/>
        </w:rPr>
        <w:t>90</w:t>
      </w:r>
    </w:p>
    <w:p w14:paraId="71AB9A27" w14:textId="24A43E9D" w:rsidR="003F4F7A" w:rsidRPr="007D3851" w:rsidRDefault="00270561" w:rsidP="00045C6C">
      <w:pPr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b/>
          <w:i/>
          <w:sz w:val="20"/>
          <w:szCs w:val="20"/>
        </w:rPr>
        <w:tab/>
        <w:t xml:space="preserve">                                                                                                                   </w:t>
      </w:r>
      <w:r w:rsidRPr="007D3851">
        <w:rPr>
          <w:rFonts w:asciiTheme="minorHAnsi" w:hAnsiTheme="minorHAnsi" w:cstheme="minorHAnsi"/>
          <w:sz w:val="20"/>
          <w:szCs w:val="20"/>
        </w:rPr>
        <w:tab/>
        <w:t xml:space="preserve">        </w:t>
      </w:r>
    </w:p>
    <w:p w14:paraId="00D601FF" w14:textId="60ADF879" w:rsidR="007F4B15" w:rsidRPr="007D3851" w:rsidRDefault="00270561" w:rsidP="00045C6C">
      <w:pPr>
        <w:numPr>
          <w:ilvl w:val="0"/>
          <w:numId w:val="12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 xml:space="preserve">Increased sales volume by translating sophisticated European styling for custom designed woven textiles in the moderate to bridge women’s </w:t>
      </w:r>
      <w:r w:rsidR="00AA5490" w:rsidRPr="007D3851">
        <w:rPr>
          <w:rFonts w:asciiTheme="minorHAnsi" w:hAnsiTheme="minorHAnsi" w:cstheme="minorHAnsi"/>
          <w:sz w:val="20"/>
          <w:szCs w:val="20"/>
        </w:rPr>
        <w:t xml:space="preserve">and men’s </w:t>
      </w:r>
      <w:r w:rsidRPr="007D3851">
        <w:rPr>
          <w:rFonts w:asciiTheme="minorHAnsi" w:hAnsiTheme="minorHAnsi" w:cstheme="minorHAnsi"/>
          <w:sz w:val="20"/>
          <w:szCs w:val="20"/>
        </w:rPr>
        <w:t xml:space="preserve">apparel industries </w:t>
      </w:r>
    </w:p>
    <w:p w14:paraId="6F8EC689" w14:textId="70F3988B" w:rsidR="007F4B15" w:rsidRPr="007D3851" w:rsidRDefault="006A5DE4" w:rsidP="00045C6C">
      <w:pPr>
        <w:numPr>
          <w:ilvl w:val="0"/>
          <w:numId w:val="12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 xml:space="preserve">Shopped </w:t>
      </w:r>
      <w:r w:rsidR="005C49A1" w:rsidRPr="007D3851">
        <w:rPr>
          <w:rFonts w:asciiTheme="minorHAnsi" w:hAnsiTheme="minorHAnsi" w:cstheme="minorHAnsi"/>
          <w:sz w:val="20"/>
          <w:szCs w:val="20"/>
        </w:rPr>
        <w:t xml:space="preserve">and researched </w:t>
      </w:r>
      <w:r w:rsidRPr="007D3851">
        <w:rPr>
          <w:rFonts w:asciiTheme="minorHAnsi" w:hAnsiTheme="minorHAnsi" w:cstheme="minorHAnsi"/>
          <w:sz w:val="20"/>
          <w:szCs w:val="20"/>
        </w:rPr>
        <w:t xml:space="preserve">domestic </w:t>
      </w:r>
      <w:r w:rsidR="003F2EC8">
        <w:rPr>
          <w:rFonts w:asciiTheme="minorHAnsi" w:hAnsiTheme="minorHAnsi" w:cstheme="minorHAnsi"/>
          <w:sz w:val="20"/>
          <w:szCs w:val="20"/>
        </w:rPr>
        <w:t>and</w:t>
      </w:r>
      <w:r w:rsidRPr="007D3851">
        <w:rPr>
          <w:rFonts w:asciiTheme="minorHAnsi" w:hAnsiTheme="minorHAnsi" w:cstheme="minorHAnsi"/>
          <w:sz w:val="20"/>
          <w:szCs w:val="20"/>
        </w:rPr>
        <w:t xml:space="preserve"> </w:t>
      </w:r>
      <w:r w:rsidR="00491E7B" w:rsidRPr="007D3851">
        <w:rPr>
          <w:rFonts w:asciiTheme="minorHAnsi" w:hAnsiTheme="minorHAnsi" w:cstheme="minorHAnsi"/>
          <w:sz w:val="20"/>
          <w:szCs w:val="20"/>
        </w:rPr>
        <w:t>European</w:t>
      </w:r>
      <w:r w:rsidRPr="007D3851">
        <w:rPr>
          <w:rFonts w:asciiTheme="minorHAnsi" w:hAnsiTheme="minorHAnsi" w:cstheme="minorHAnsi"/>
          <w:sz w:val="20"/>
          <w:szCs w:val="20"/>
        </w:rPr>
        <w:t xml:space="preserve"> markets</w:t>
      </w:r>
      <w:r w:rsidR="00F02228" w:rsidRPr="007D3851">
        <w:rPr>
          <w:rFonts w:asciiTheme="minorHAnsi" w:hAnsiTheme="minorHAnsi" w:cstheme="minorHAnsi"/>
          <w:sz w:val="20"/>
          <w:szCs w:val="20"/>
        </w:rPr>
        <w:t xml:space="preserve"> and trade shows</w:t>
      </w:r>
      <w:r w:rsidRPr="007D385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22DFCE2" w14:textId="4C3006A1" w:rsidR="005C49A1" w:rsidRPr="007D3851" w:rsidRDefault="00270561" w:rsidP="00045C6C">
      <w:pPr>
        <w:numPr>
          <w:ilvl w:val="0"/>
          <w:numId w:val="12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>Managed and hired design team and hand-weaving department</w:t>
      </w:r>
    </w:p>
    <w:p w14:paraId="4E8FFF02" w14:textId="697B2B52" w:rsidR="00805C8E" w:rsidRPr="007D3851" w:rsidRDefault="005C49A1" w:rsidP="00045C6C">
      <w:pPr>
        <w:numPr>
          <w:ilvl w:val="0"/>
          <w:numId w:val="12"/>
        </w:numPr>
        <w:contextualSpacing/>
        <w:rPr>
          <w:rFonts w:asciiTheme="minorHAnsi" w:hAnsiTheme="minorHAnsi" w:cstheme="minorHAnsi"/>
          <w:b/>
          <w:sz w:val="20"/>
          <w:szCs w:val="20"/>
        </w:rPr>
      </w:pPr>
      <w:r w:rsidRPr="007D3851">
        <w:rPr>
          <w:rFonts w:asciiTheme="minorHAnsi" w:hAnsiTheme="minorHAnsi" w:cstheme="minorHAnsi"/>
          <w:sz w:val="20"/>
          <w:szCs w:val="20"/>
        </w:rPr>
        <w:t>F</w:t>
      </w:r>
      <w:r w:rsidR="009B08BC" w:rsidRPr="007D3851">
        <w:rPr>
          <w:rFonts w:asciiTheme="minorHAnsi" w:hAnsiTheme="minorHAnsi" w:cstheme="minorHAnsi"/>
          <w:sz w:val="20"/>
          <w:szCs w:val="20"/>
        </w:rPr>
        <w:t>ore</w:t>
      </w:r>
      <w:r w:rsidR="00613CA2" w:rsidRPr="007D3851">
        <w:rPr>
          <w:rFonts w:asciiTheme="minorHAnsi" w:hAnsiTheme="minorHAnsi" w:cstheme="minorHAnsi"/>
          <w:sz w:val="20"/>
          <w:szCs w:val="20"/>
        </w:rPr>
        <w:t>runner in</w:t>
      </w:r>
      <w:r w:rsidR="009B08BC" w:rsidRPr="007D3851">
        <w:rPr>
          <w:rFonts w:asciiTheme="minorHAnsi" w:hAnsiTheme="minorHAnsi" w:cstheme="minorHAnsi"/>
          <w:sz w:val="20"/>
          <w:szCs w:val="20"/>
        </w:rPr>
        <w:t xml:space="preserve"> incorporat</w:t>
      </w:r>
      <w:r w:rsidR="00613CA2" w:rsidRPr="007D3851">
        <w:rPr>
          <w:rFonts w:asciiTheme="minorHAnsi" w:hAnsiTheme="minorHAnsi" w:cstheme="minorHAnsi"/>
          <w:sz w:val="20"/>
          <w:szCs w:val="20"/>
        </w:rPr>
        <w:t>ing</w:t>
      </w:r>
      <w:r w:rsidR="009B08BC" w:rsidRPr="007D3851">
        <w:rPr>
          <w:rFonts w:asciiTheme="minorHAnsi" w:hAnsiTheme="minorHAnsi" w:cstheme="minorHAnsi"/>
          <w:sz w:val="20"/>
          <w:szCs w:val="20"/>
        </w:rPr>
        <w:t xml:space="preserve"> CAD in the</w:t>
      </w:r>
      <w:r w:rsidR="00613CA2" w:rsidRPr="007D3851">
        <w:rPr>
          <w:rFonts w:asciiTheme="minorHAnsi" w:hAnsiTheme="minorHAnsi" w:cstheme="minorHAnsi"/>
          <w:sz w:val="20"/>
          <w:szCs w:val="20"/>
        </w:rPr>
        <w:t xml:space="preserve"> industry</w:t>
      </w:r>
      <w:r w:rsidR="009B08BC" w:rsidRPr="007D3851">
        <w:rPr>
          <w:rFonts w:asciiTheme="minorHAnsi" w:hAnsiTheme="minorHAnsi" w:cstheme="minorHAnsi"/>
          <w:sz w:val="20"/>
          <w:szCs w:val="20"/>
        </w:rPr>
        <w:t xml:space="preserve"> and directed the entire </w:t>
      </w:r>
      <w:r w:rsidR="00E67CB4" w:rsidRPr="007D3851">
        <w:rPr>
          <w:rFonts w:asciiTheme="minorHAnsi" w:hAnsiTheme="minorHAnsi" w:cstheme="minorHAnsi"/>
          <w:sz w:val="20"/>
          <w:szCs w:val="20"/>
        </w:rPr>
        <w:t xml:space="preserve">purchasing </w:t>
      </w:r>
      <w:r w:rsidR="009B08BC" w:rsidRPr="007D3851">
        <w:rPr>
          <w:rFonts w:asciiTheme="minorHAnsi" w:hAnsiTheme="minorHAnsi" w:cstheme="minorHAnsi"/>
          <w:sz w:val="20"/>
          <w:szCs w:val="20"/>
        </w:rPr>
        <w:t>process</w:t>
      </w:r>
      <w:r w:rsidR="005F10BD" w:rsidRPr="007D3851">
        <w:rPr>
          <w:rFonts w:asciiTheme="minorHAnsi" w:hAnsiTheme="minorHAnsi" w:cstheme="minorHAnsi"/>
          <w:sz w:val="20"/>
          <w:szCs w:val="20"/>
        </w:rPr>
        <w:t xml:space="preserve"> for</w:t>
      </w:r>
      <w:r w:rsidR="00AD308E" w:rsidRPr="007D3851">
        <w:rPr>
          <w:rFonts w:asciiTheme="minorHAnsi" w:hAnsiTheme="minorHAnsi" w:cstheme="minorHAnsi"/>
          <w:sz w:val="20"/>
          <w:szCs w:val="20"/>
        </w:rPr>
        <w:t xml:space="preserve"> </w:t>
      </w:r>
      <w:r w:rsidR="005F10BD" w:rsidRPr="007D3851">
        <w:rPr>
          <w:rFonts w:asciiTheme="minorHAnsi" w:hAnsiTheme="minorHAnsi" w:cstheme="minorHAnsi"/>
          <w:sz w:val="20"/>
          <w:szCs w:val="20"/>
        </w:rPr>
        <w:t>the company’s studio</w:t>
      </w:r>
      <w:r w:rsidR="00613CA2" w:rsidRPr="007D385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FAA9FC" w14:textId="77777777" w:rsidR="00574021" w:rsidRPr="007D3851" w:rsidRDefault="00574021" w:rsidP="006A5DE4">
      <w:pPr>
        <w:rPr>
          <w:rFonts w:asciiTheme="minorHAnsi" w:hAnsiTheme="minorHAnsi" w:cstheme="minorHAnsi"/>
          <w:sz w:val="20"/>
          <w:szCs w:val="20"/>
        </w:rPr>
      </w:pPr>
    </w:p>
    <w:sectPr w:rsidR="00574021" w:rsidRPr="007D3851" w:rsidSect="00A04DAB">
      <w:headerReference w:type="even" r:id="rId8"/>
      <w:headerReference w:type="default" r:id="rId9"/>
      <w:headerReference w:type="first" r:id="rId10"/>
      <w:type w:val="continuous"/>
      <w:pgSz w:w="12240" w:h="15840"/>
      <w:pgMar w:top="1008" w:right="864" w:bottom="1008" w:left="864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5DF1" w14:textId="77777777" w:rsidR="00D92AFE" w:rsidRDefault="00D92AFE" w:rsidP="00C80A4E">
      <w:r>
        <w:separator/>
      </w:r>
    </w:p>
  </w:endnote>
  <w:endnote w:type="continuationSeparator" w:id="0">
    <w:p w14:paraId="17BD01FE" w14:textId="77777777" w:rsidR="00D92AFE" w:rsidRDefault="00D92AFE" w:rsidP="00C8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estrial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old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72332" w14:textId="77777777" w:rsidR="00D92AFE" w:rsidRDefault="00D92AFE" w:rsidP="00C80A4E">
      <w:r>
        <w:separator/>
      </w:r>
    </w:p>
  </w:footnote>
  <w:footnote w:type="continuationSeparator" w:id="0">
    <w:p w14:paraId="012D744B" w14:textId="77777777" w:rsidR="00D92AFE" w:rsidRDefault="00D92AFE" w:rsidP="00C80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5532363"/>
      <w:docPartObj>
        <w:docPartGallery w:val="Page Numbers (Top of Page)"/>
        <w:docPartUnique/>
      </w:docPartObj>
    </w:sdtPr>
    <w:sdtContent>
      <w:p w14:paraId="0256794D" w14:textId="02987BE9" w:rsidR="00045C6C" w:rsidRDefault="00045C6C" w:rsidP="00297E7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F62A71" w14:textId="77777777" w:rsidR="00045C6C" w:rsidRDefault="00045C6C" w:rsidP="00D8407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9043378"/>
      <w:docPartObj>
        <w:docPartGallery w:val="Page Numbers (Top of Page)"/>
        <w:docPartUnique/>
      </w:docPartObj>
    </w:sdtPr>
    <w:sdtContent>
      <w:p w14:paraId="0DE08382" w14:textId="39FEF9A7" w:rsidR="00297E7C" w:rsidRDefault="00297E7C" w:rsidP="0076574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5A49BA1" w14:textId="2EC405C9" w:rsidR="00045C6C" w:rsidRDefault="00045C6C" w:rsidP="00D84076">
    <w:pPr>
      <w:pStyle w:val="Header"/>
      <w:ind w:right="360"/>
    </w:pPr>
  </w:p>
  <w:p w14:paraId="30692827" w14:textId="585B88CB" w:rsidR="00045C6C" w:rsidRDefault="00045C6C">
    <w:pPr>
      <w:pStyle w:val="Header"/>
    </w:pPr>
  </w:p>
  <w:p w14:paraId="4A9BB215" w14:textId="77777777" w:rsidR="00F2778C" w:rsidRDefault="00F2778C">
    <w:pPr>
      <w:pStyle w:val="Header"/>
    </w:pPr>
  </w:p>
  <w:p w14:paraId="7387B980" w14:textId="172ACFA6" w:rsidR="00045C6C" w:rsidRDefault="001F3C6A" w:rsidP="00D84076">
    <w:pPr>
      <w:pStyle w:val="Header"/>
      <w:rPr>
        <w:color w:val="AEAAAA" w:themeColor="background2" w:themeShade="BF"/>
        <w:sz w:val="20"/>
        <w:szCs w:val="20"/>
      </w:rPr>
    </w:pPr>
    <w:r>
      <w:rPr>
        <w:color w:val="AEAAAA" w:themeColor="background2" w:themeShade="BF"/>
        <w:sz w:val="20"/>
        <w:szCs w:val="20"/>
      </w:rPr>
      <w:t>Anne McInnis 20</w:t>
    </w:r>
    <w:r w:rsidR="00F3545D">
      <w:rPr>
        <w:color w:val="AEAAAA" w:themeColor="background2" w:themeShade="BF"/>
        <w:sz w:val="20"/>
        <w:szCs w:val="20"/>
      </w:rPr>
      <w:t>22</w:t>
    </w:r>
    <w:r w:rsidR="00297E7C">
      <w:rPr>
        <w:color w:val="AEAAAA" w:themeColor="background2" w:themeShade="BF"/>
        <w:sz w:val="20"/>
        <w:szCs w:val="20"/>
      </w:rPr>
      <w:t xml:space="preserve"> </w:t>
    </w:r>
    <w:r>
      <w:rPr>
        <w:color w:val="AEAAAA" w:themeColor="background2" w:themeShade="BF"/>
        <w:sz w:val="20"/>
        <w:szCs w:val="20"/>
      </w:rPr>
      <w:t xml:space="preserve"> </w:t>
    </w:r>
    <w:hyperlink r:id="rId1" w:history="1">
      <w:r w:rsidR="00297E7C" w:rsidRPr="00765749">
        <w:rPr>
          <w:rStyle w:val="Hyperlink"/>
          <w:sz w:val="20"/>
          <w:szCs w:val="20"/>
        </w:rPr>
        <w:t>anne.mcinnis25@uga.edu</w:t>
      </w:r>
    </w:hyperlink>
    <w:r w:rsidR="00297E7C">
      <w:rPr>
        <w:color w:val="AEAAAA" w:themeColor="background2" w:themeShade="BF"/>
        <w:sz w:val="20"/>
        <w:szCs w:val="20"/>
      </w:rPr>
      <w:t xml:space="preserve"> 917.519.2663 </w:t>
    </w:r>
    <w:r>
      <w:rPr>
        <w:color w:val="AEAAAA" w:themeColor="background2" w:themeShade="BF"/>
        <w:sz w:val="20"/>
        <w:szCs w:val="20"/>
      </w:rPr>
      <w:t xml:space="preserve">     </w:t>
    </w:r>
    <w:r>
      <w:rPr>
        <w:color w:val="AEAAAA" w:themeColor="background2" w:themeShade="BF"/>
        <w:sz w:val="20"/>
        <w:szCs w:val="20"/>
      </w:rPr>
      <w:tab/>
    </w:r>
    <w:r>
      <w:rPr>
        <w:color w:val="AEAAAA" w:themeColor="background2" w:themeShade="BF"/>
        <w:sz w:val="20"/>
        <w:szCs w:val="20"/>
      </w:rPr>
      <w:tab/>
    </w:r>
    <w:r>
      <w:rPr>
        <w:color w:val="AEAAAA" w:themeColor="background2" w:themeShade="BF"/>
        <w:sz w:val="20"/>
        <w:szCs w:val="20"/>
      </w:rPr>
      <w:tab/>
    </w:r>
  </w:p>
  <w:p w14:paraId="7F43CF5F" w14:textId="77777777" w:rsidR="009504F1" w:rsidRDefault="009504F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60424647"/>
      <w:docPartObj>
        <w:docPartGallery w:val="Page Numbers (Top of Page)"/>
        <w:docPartUnique/>
      </w:docPartObj>
    </w:sdtPr>
    <w:sdtContent>
      <w:p w14:paraId="76ADFA4E" w14:textId="7DC0132C" w:rsidR="009C4898" w:rsidRDefault="009C4898" w:rsidP="0039331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923F2BD" w14:textId="77777777" w:rsidR="001F3C6A" w:rsidRDefault="001F3C6A" w:rsidP="00D84076">
    <w:pPr>
      <w:pStyle w:val="Header"/>
      <w:ind w:right="360"/>
      <w:rPr>
        <w:color w:val="AEAAAA" w:themeColor="background2" w:themeShade="BF"/>
        <w:sz w:val="20"/>
        <w:szCs w:val="20"/>
      </w:rPr>
    </w:pPr>
  </w:p>
  <w:p w14:paraId="7F3D4E3C" w14:textId="77777777" w:rsidR="001F3C6A" w:rsidRDefault="001F3C6A" w:rsidP="00D84076">
    <w:pPr>
      <w:pStyle w:val="Header"/>
      <w:ind w:right="360"/>
      <w:rPr>
        <w:color w:val="AEAAAA" w:themeColor="background2" w:themeShade="BF"/>
        <w:sz w:val="20"/>
        <w:szCs w:val="20"/>
      </w:rPr>
    </w:pPr>
  </w:p>
  <w:p w14:paraId="34E03525" w14:textId="77777777" w:rsidR="009504F1" w:rsidRDefault="009504F1" w:rsidP="00D84076">
    <w:pPr>
      <w:pStyle w:val="Header"/>
      <w:ind w:right="360"/>
      <w:rPr>
        <w:color w:val="AEAAAA" w:themeColor="background2" w:themeShade="BF"/>
        <w:sz w:val="20"/>
        <w:szCs w:val="20"/>
      </w:rPr>
    </w:pPr>
  </w:p>
  <w:p w14:paraId="3C1D0BA3" w14:textId="566F2A66" w:rsidR="00045C6C" w:rsidRDefault="00045C6C" w:rsidP="00D84076">
    <w:pPr>
      <w:pStyle w:val="Header"/>
      <w:ind w:right="360"/>
      <w:rPr>
        <w:color w:val="AEAAAA" w:themeColor="background2" w:themeShade="BF"/>
        <w:sz w:val="20"/>
        <w:szCs w:val="20"/>
      </w:rPr>
    </w:pPr>
    <w:r w:rsidRPr="00A55587">
      <w:rPr>
        <w:color w:val="AEAAAA" w:themeColor="background2" w:themeShade="BF"/>
        <w:sz w:val="20"/>
        <w:szCs w:val="20"/>
      </w:rPr>
      <w:t xml:space="preserve">Anne McInnis </w:t>
    </w:r>
    <w:r w:rsidR="009C4898">
      <w:rPr>
        <w:color w:val="AEAAAA" w:themeColor="background2" w:themeShade="BF"/>
        <w:sz w:val="20"/>
        <w:szCs w:val="20"/>
      </w:rPr>
      <w:t>917.519.2663</w:t>
    </w:r>
    <w:r w:rsidR="009C4898">
      <w:rPr>
        <w:color w:val="AEAAAA" w:themeColor="background2" w:themeShade="BF"/>
        <w:sz w:val="20"/>
        <w:szCs w:val="20"/>
      </w:rPr>
      <w:t xml:space="preserve"> </w:t>
    </w:r>
    <w:hyperlink r:id="rId1" w:history="1">
      <w:r w:rsidR="009C4898" w:rsidRPr="0039331F">
        <w:rPr>
          <w:rStyle w:val="Hyperlink"/>
          <w:sz w:val="20"/>
          <w:szCs w:val="20"/>
        </w:rPr>
        <w:t>amcinnis1@mac.com</w:t>
      </w:r>
    </w:hyperlink>
    <w:r w:rsidR="009C4898">
      <w:rPr>
        <w:color w:val="AEAAAA" w:themeColor="background2" w:themeShade="BF"/>
        <w:sz w:val="20"/>
        <w:szCs w:val="20"/>
      </w:rPr>
      <w:t xml:space="preserve"> </w:t>
    </w:r>
  </w:p>
  <w:p w14:paraId="3F1A8A6B" w14:textId="77777777" w:rsidR="009504F1" w:rsidRPr="00A55587" w:rsidRDefault="009504F1" w:rsidP="00D84076">
    <w:pPr>
      <w:pStyle w:val="Header"/>
      <w:ind w:right="360"/>
      <w:rPr>
        <w:color w:val="AEAAAA" w:themeColor="background2" w:themeShade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3AE"/>
    <w:multiLevelType w:val="multilevel"/>
    <w:tmpl w:val="42CC0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302DE"/>
    <w:multiLevelType w:val="multilevel"/>
    <w:tmpl w:val="433843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502BE0"/>
    <w:multiLevelType w:val="hybridMultilevel"/>
    <w:tmpl w:val="E3EC5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90A6D"/>
    <w:multiLevelType w:val="multilevel"/>
    <w:tmpl w:val="435E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92020"/>
    <w:multiLevelType w:val="hybridMultilevel"/>
    <w:tmpl w:val="64BC0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A4DB5"/>
    <w:multiLevelType w:val="multilevel"/>
    <w:tmpl w:val="CCB0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622DA5"/>
    <w:multiLevelType w:val="multilevel"/>
    <w:tmpl w:val="B65EB1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E586B1A"/>
    <w:multiLevelType w:val="multilevel"/>
    <w:tmpl w:val="357AD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52F70D6"/>
    <w:multiLevelType w:val="hybridMultilevel"/>
    <w:tmpl w:val="1DBE6C6C"/>
    <w:lvl w:ilvl="0" w:tplc="04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9" w15:restartNumberingAfterBreak="0">
    <w:nsid w:val="188E32BB"/>
    <w:multiLevelType w:val="hybridMultilevel"/>
    <w:tmpl w:val="C72E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D452B"/>
    <w:multiLevelType w:val="multilevel"/>
    <w:tmpl w:val="8A2C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7C7D11"/>
    <w:multiLevelType w:val="multilevel"/>
    <w:tmpl w:val="7C94A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EF4318"/>
    <w:multiLevelType w:val="multilevel"/>
    <w:tmpl w:val="416A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694694"/>
    <w:multiLevelType w:val="hybridMultilevel"/>
    <w:tmpl w:val="AD8E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851FB"/>
    <w:multiLevelType w:val="multilevel"/>
    <w:tmpl w:val="A7AE4F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41140D4"/>
    <w:multiLevelType w:val="hybridMultilevel"/>
    <w:tmpl w:val="84C4F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63D0B"/>
    <w:multiLevelType w:val="multilevel"/>
    <w:tmpl w:val="FC528A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5AB1872"/>
    <w:multiLevelType w:val="multilevel"/>
    <w:tmpl w:val="FBA4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7C4815"/>
    <w:multiLevelType w:val="multilevel"/>
    <w:tmpl w:val="18E4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3506DF"/>
    <w:multiLevelType w:val="multilevel"/>
    <w:tmpl w:val="958A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CB3FA4"/>
    <w:multiLevelType w:val="hybridMultilevel"/>
    <w:tmpl w:val="80C44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B5750"/>
    <w:multiLevelType w:val="hybridMultilevel"/>
    <w:tmpl w:val="AD64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466F5"/>
    <w:multiLevelType w:val="hybridMultilevel"/>
    <w:tmpl w:val="32FA1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F6438"/>
    <w:multiLevelType w:val="multilevel"/>
    <w:tmpl w:val="E712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AC568A"/>
    <w:multiLevelType w:val="multilevel"/>
    <w:tmpl w:val="DA6C1D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D3E6406"/>
    <w:multiLevelType w:val="hybridMultilevel"/>
    <w:tmpl w:val="0B84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82553"/>
    <w:multiLevelType w:val="multilevel"/>
    <w:tmpl w:val="2886E2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544FF8"/>
    <w:multiLevelType w:val="multilevel"/>
    <w:tmpl w:val="353A7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2964EC4"/>
    <w:multiLevelType w:val="multilevel"/>
    <w:tmpl w:val="D9F886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3B3111C"/>
    <w:multiLevelType w:val="multilevel"/>
    <w:tmpl w:val="055268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8693F19"/>
    <w:multiLevelType w:val="multilevel"/>
    <w:tmpl w:val="C9DC7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2D56D5"/>
    <w:multiLevelType w:val="multilevel"/>
    <w:tmpl w:val="C11CC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B008FC"/>
    <w:multiLevelType w:val="multilevel"/>
    <w:tmpl w:val="9BC080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3EC671D"/>
    <w:multiLevelType w:val="hybridMultilevel"/>
    <w:tmpl w:val="1196F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E1E45"/>
    <w:multiLevelType w:val="multilevel"/>
    <w:tmpl w:val="FF481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B401671"/>
    <w:multiLevelType w:val="multilevel"/>
    <w:tmpl w:val="2CA4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286260"/>
    <w:multiLevelType w:val="multilevel"/>
    <w:tmpl w:val="ACACB3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02596527">
    <w:abstractNumId w:val="27"/>
  </w:num>
  <w:num w:numId="2" w16cid:durableId="195776049">
    <w:abstractNumId w:val="1"/>
  </w:num>
  <w:num w:numId="3" w16cid:durableId="2132432043">
    <w:abstractNumId w:val="7"/>
  </w:num>
  <w:num w:numId="4" w16cid:durableId="1300840655">
    <w:abstractNumId w:val="29"/>
  </w:num>
  <w:num w:numId="5" w16cid:durableId="1458642601">
    <w:abstractNumId w:val="28"/>
  </w:num>
  <w:num w:numId="6" w16cid:durableId="382289330">
    <w:abstractNumId w:val="16"/>
  </w:num>
  <w:num w:numId="7" w16cid:durableId="1467430735">
    <w:abstractNumId w:val="36"/>
  </w:num>
  <w:num w:numId="8" w16cid:durableId="241112179">
    <w:abstractNumId w:val="6"/>
  </w:num>
  <w:num w:numId="9" w16cid:durableId="1323776591">
    <w:abstractNumId w:val="32"/>
  </w:num>
  <w:num w:numId="10" w16cid:durableId="2098867762">
    <w:abstractNumId w:val="34"/>
  </w:num>
  <w:num w:numId="11" w16cid:durableId="1842356459">
    <w:abstractNumId w:val="24"/>
  </w:num>
  <w:num w:numId="12" w16cid:durableId="2047220410">
    <w:abstractNumId w:val="14"/>
  </w:num>
  <w:num w:numId="13" w16cid:durableId="1798448059">
    <w:abstractNumId w:val="22"/>
  </w:num>
  <w:num w:numId="14" w16cid:durableId="1031491103">
    <w:abstractNumId w:val="8"/>
  </w:num>
  <w:num w:numId="15" w16cid:durableId="962229081">
    <w:abstractNumId w:val="2"/>
  </w:num>
  <w:num w:numId="16" w16cid:durableId="1791318826">
    <w:abstractNumId w:val="15"/>
  </w:num>
  <w:num w:numId="17" w16cid:durableId="1428192204">
    <w:abstractNumId w:val="9"/>
  </w:num>
  <w:num w:numId="18" w16cid:durableId="1896770782">
    <w:abstractNumId w:val="33"/>
  </w:num>
  <w:num w:numId="19" w16cid:durableId="961376273">
    <w:abstractNumId w:val="21"/>
  </w:num>
  <w:num w:numId="20" w16cid:durableId="745683553">
    <w:abstractNumId w:val="25"/>
  </w:num>
  <w:num w:numId="21" w16cid:durableId="445930766">
    <w:abstractNumId w:val="20"/>
  </w:num>
  <w:num w:numId="22" w16cid:durableId="1155073898">
    <w:abstractNumId w:val="4"/>
  </w:num>
  <w:num w:numId="23" w16cid:durableId="1643196452">
    <w:abstractNumId w:val="18"/>
  </w:num>
  <w:num w:numId="24" w16cid:durableId="1326665382">
    <w:abstractNumId w:val="12"/>
  </w:num>
  <w:num w:numId="25" w16cid:durableId="187574140">
    <w:abstractNumId w:val="23"/>
  </w:num>
  <w:num w:numId="26" w16cid:durableId="928583496">
    <w:abstractNumId w:val="13"/>
  </w:num>
  <w:num w:numId="27" w16cid:durableId="256641465">
    <w:abstractNumId w:val="5"/>
  </w:num>
  <w:num w:numId="28" w16cid:durableId="1149057787">
    <w:abstractNumId w:val="35"/>
  </w:num>
  <w:num w:numId="29" w16cid:durableId="1720982087">
    <w:abstractNumId w:val="0"/>
  </w:num>
  <w:num w:numId="30" w16cid:durableId="1495297201">
    <w:abstractNumId w:val="10"/>
  </w:num>
  <w:num w:numId="31" w16cid:durableId="1249847481">
    <w:abstractNumId w:val="30"/>
  </w:num>
  <w:num w:numId="32" w16cid:durableId="2016422138">
    <w:abstractNumId w:val="11"/>
  </w:num>
  <w:num w:numId="33" w16cid:durableId="1941327498">
    <w:abstractNumId w:val="19"/>
  </w:num>
  <w:num w:numId="34" w16cid:durableId="1948851584">
    <w:abstractNumId w:val="3"/>
  </w:num>
  <w:num w:numId="35" w16cid:durableId="970405576">
    <w:abstractNumId w:val="17"/>
  </w:num>
  <w:num w:numId="36" w16cid:durableId="264852278">
    <w:abstractNumId w:val="26"/>
  </w:num>
  <w:num w:numId="37" w16cid:durableId="167241468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F7A"/>
    <w:rsid w:val="000064ED"/>
    <w:rsid w:val="00010537"/>
    <w:rsid w:val="00020F98"/>
    <w:rsid w:val="00031E90"/>
    <w:rsid w:val="000333FF"/>
    <w:rsid w:val="00037B57"/>
    <w:rsid w:val="00044A31"/>
    <w:rsid w:val="00045C6C"/>
    <w:rsid w:val="00075BEE"/>
    <w:rsid w:val="000821C5"/>
    <w:rsid w:val="00090260"/>
    <w:rsid w:val="00092695"/>
    <w:rsid w:val="000A43AC"/>
    <w:rsid w:val="000B1C9C"/>
    <w:rsid w:val="000D4451"/>
    <w:rsid w:val="000D4DD2"/>
    <w:rsid w:val="000E62E8"/>
    <w:rsid w:val="0012549A"/>
    <w:rsid w:val="00135187"/>
    <w:rsid w:val="00146241"/>
    <w:rsid w:val="001619DE"/>
    <w:rsid w:val="00164A45"/>
    <w:rsid w:val="0017235A"/>
    <w:rsid w:val="0018316E"/>
    <w:rsid w:val="00190722"/>
    <w:rsid w:val="001A3A42"/>
    <w:rsid w:val="001A4BC6"/>
    <w:rsid w:val="001B0D03"/>
    <w:rsid w:val="001B2993"/>
    <w:rsid w:val="001C3A80"/>
    <w:rsid w:val="001C434B"/>
    <w:rsid w:val="001D2B0B"/>
    <w:rsid w:val="001D4502"/>
    <w:rsid w:val="001D5007"/>
    <w:rsid w:val="001E0ED7"/>
    <w:rsid w:val="001E37AE"/>
    <w:rsid w:val="001F28EE"/>
    <w:rsid w:val="001F3C6A"/>
    <w:rsid w:val="001F6CDD"/>
    <w:rsid w:val="001F73CF"/>
    <w:rsid w:val="002002F6"/>
    <w:rsid w:val="00222231"/>
    <w:rsid w:val="00223AB8"/>
    <w:rsid w:val="00225988"/>
    <w:rsid w:val="002422D4"/>
    <w:rsid w:val="0024379A"/>
    <w:rsid w:val="00254373"/>
    <w:rsid w:val="00256A12"/>
    <w:rsid w:val="00262D4F"/>
    <w:rsid w:val="00270561"/>
    <w:rsid w:val="00287EA6"/>
    <w:rsid w:val="00293EB5"/>
    <w:rsid w:val="00297E7C"/>
    <w:rsid w:val="002A066A"/>
    <w:rsid w:val="002A313A"/>
    <w:rsid w:val="002C278F"/>
    <w:rsid w:val="002E13C6"/>
    <w:rsid w:val="002F4A75"/>
    <w:rsid w:val="00301B40"/>
    <w:rsid w:val="00324B11"/>
    <w:rsid w:val="00326316"/>
    <w:rsid w:val="00341C71"/>
    <w:rsid w:val="00352E39"/>
    <w:rsid w:val="00357448"/>
    <w:rsid w:val="00365AB7"/>
    <w:rsid w:val="00373995"/>
    <w:rsid w:val="00380DD6"/>
    <w:rsid w:val="003976F7"/>
    <w:rsid w:val="003C444E"/>
    <w:rsid w:val="003E78FF"/>
    <w:rsid w:val="003F19D3"/>
    <w:rsid w:val="003F2EC8"/>
    <w:rsid w:val="003F31CD"/>
    <w:rsid w:val="003F4F7A"/>
    <w:rsid w:val="00400ACA"/>
    <w:rsid w:val="00437C21"/>
    <w:rsid w:val="00455CDB"/>
    <w:rsid w:val="0046047E"/>
    <w:rsid w:val="00461D37"/>
    <w:rsid w:val="0047211E"/>
    <w:rsid w:val="00491E7B"/>
    <w:rsid w:val="004962B8"/>
    <w:rsid w:val="004A00A0"/>
    <w:rsid w:val="004A1126"/>
    <w:rsid w:val="004A2C9D"/>
    <w:rsid w:val="004A2F88"/>
    <w:rsid w:val="004B1478"/>
    <w:rsid w:val="004C3507"/>
    <w:rsid w:val="004C4098"/>
    <w:rsid w:val="004C55DF"/>
    <w:rsid w:val="004E2609"/>
    <w:rsid w:val="004F6D9F"/>
    <w:rsid w:val="0050288C"/>
    <w:rsid w:val="0050429D"/>
    <w:rsid w:val="0051018F"/>
    <w:rsid w:val="00532917"/>
    <w:rsid w:val="005340C4"/>
    <w:rsid w:val="005344CB"/>
    <w:rsid w:val="005462AA"/>
    <w:rsid w:val="00561E62"/>
    <w:rsid w:val="00563227"/>
    <w:rsid w:val="00574021"/>
    <w:rsid w:val="005823F9"/>
    <w:rsid w:val="00586081"/>
    <w:rsid w:val="005964C8"/>
    <w:rsid w:val="00596F04"/>
    <w:rsid w:val="005A6E56"/>
    <w:rsid w:val="005B3383"/>
    <w:rsid w:val="005C49A1"/>
    <w:rsid w:val="005D0EAE"/>
    <w:rsid w:val="005F10BD"/>
    <w:rsid w:val="00606525"/>
    <w:rsid w:val="006102AA"/>
    <w:rsid w:val="00613CA2"/>
    <w:rsid w:val="00636CAA"/>
    <w:rsid w:val="006437DD"/>
    <w:rsid w:val="00646D5D"/>
    <w:rsid w:val="00653CCC"/>
    <w:rsid w:val="00661679"/>
    <w:rsid w:val="00687679"/>
    <w:rsid w:val="006A5DE4"/>
    <w:rsid w:val="006C0847"/>
    <w:rsid w:val="006D2E64"/>
    <w:rsid w:val="006D5D92"/>
    <w:rsid w:val="006F2095"/>
    <w:rsid w:val="007320E1"/>
    <w:rsid w:val="007329C4"/>
    <w:rsid w:val="00735E3F"/>
    <w:rsid w:val="00746628"/>
    <w:rsid w:val="00746D6D"/>
    <w:rsid w:val="00747CBD"/>
    <w:rsid w:val="00753CD1"/>
    <w:rsid w:val="00754280"/>
    <w:rsid w:val="007638E3"/>
    <w:rsid w:val="007720B6"/>
    <w:rsid w:val="007770DE"/>
    <w:rsid w:val="0078528E"/>
    <w:rsid w:val="00792563"/>
    <w:rsid w:val="00794CA1"/>
    <w:rsid w:val="007A229B"/>
    <w:rsid w:val="007A5B1D"/>
    <w:rsid w:val="007B727E"/>
    <w:rsid w:val="007C009B"/>
    <w:rsid w:val="007D1021"/>
    <w:rsid w:val="007D3851"/>
    <w:rsid w:val="007D7D32"/>
    <w:rsid w:val="007F19E2"/>
    <w:rsid w:val="007F4B15"/>
    <w:rsid w:val="00805C8E"/>
    <w:rsid w:val="00805DA4"/>
    <w:rsid w:val="00810876"/>
    <w:rsid w:val="00815DD3"/>
    <w:rsid w:val="00837641"/>
    <w:rsid w:val="00842FE0"/>
    <w:rsid w:val="00846B53"/>
    <w:rsid w:val="00852CD3"/>
    <w:rsid w:val="00872A31"/>
    <w:rsid w:val="008905F2"/>
    <w:rsid w:val="00895B42"/>
    <w:rsid w:val="008A3452"/>
    <w:rsid w:val="008A6608"/>
    <w:rsid w:val="008B105B"/>
    <w:rsid w:val="008B717D"/>
    <w:rsid w:val="008C0D50"/>
    <w:rsid w:val="008C55C9"/>
    <w:rsid w:val="008D1C86"/>
    <w:rsid w:val="008F04D9"/>
    <w:rsid w:val="008F1D76"/>
    <w:rsid w:val="009179D5"/>
    <w:rsid w:val="00940C30"/>
    <w:rsid w:val="00941C56"/>
    <w:rsid w:val="0095027C"/>
    <w:rsid w:val="009504F1"/>
    <w:rsid w:val="0096247C"/>
    <w:rsid w:val="00963248"/>
    <w:rsid w:val="009723C7"/>
    <w:rsid w:val="00973CD1"/>
    <w:rsid w:val="00976938"/>
    <w:rsid w:val="0098677B"/>
    <w:rsid w:val="0099346D"/>
    <w:rsid w:val="009A07A9"/>
    <w:rsid w:val="009A7943"/>
    <w:rsid w:val="009B08BC"/>
    <w:rsid w:val="009B41E2"/>
    <w:rsid w:val="009C029A"/>
    <w:rsid w:val="009C4450"/>
    <w:rsid w:val="009C4898"/>
    <w:rsid w:val="009C6C43"/>
    <w:rsid w:val="009D0592"/>
    <w:rsid w:val="009D2270"/>
    <w:rsid w:val="009E23BF"/>
    <w:rsid w:val="009E53A6"/>
    <w:rsid w:val="009F4822"/>
    <w:rsid w:val="00A00333"/>
    <w:rsid w:val="00A048D9"/>
    <w:rsid w:val="00A04DAB"/>
    <w:rsid w:val="00A36610"/>
    <w:rsid w:val="00A45C3D"/>
    <w:rsid w:val="00A506E0"/>
    <w:rsid w:val="00A52C0C"/>
    <w:rsid w:val="00A55587"/>
    <w:rsid w:val="00A96040"/>
    <w:rsid w:val="00AA5490"/>
    <w:rsid w:val="00AA5EE1"/>
    <w:rsid w:val="00AB44C1"/>
    <w:rsid w:val="00AB571A"/>
    <w:rsid w:val="00AC1104"/>
    <w:rsid w:val="00AC36DC"/>
    <w:rsid w:val="00AC5D33"/>
    <w:rsid w:val="00AD308E"/>
    <w:rsid w:val="00AE549D"/>
    <w:rsid w:val="00B01613"/>
    <w:rsid w:val="00B0387E"/>
    <w:rsid w:val="00B20B6F"/>
    <w:rsid w:val="00B23A42"/>
    <w:rsid w:val="00B43BA4"/>
    <w:rsid w:val="00B62B86"/>
    <w:rsid w:val="00B70CFB"/>
    <w:rsid w:val="00B84B01"/>
    <w:rsid w:val="00B85A4C"/>
    <w:rsid w:val="00B871F4"/>
    <w:rsid w:val="00BA0347"/>
    <w:rsid w:val="00BA37AA"/>
    <w:rsid w:val="00BA7213"/>
    <w:rsid w:val="00BC0031"/>
    <w:rsid w:val="00BC1C4B"/>
    <w:rsid w:val="00BC1E47"/>
    <w:rsid w:val="00BD53EA"/>
    <w:rsid w:val="00BD5860"/>
    <w:rsid w:val="00BD68CA"/>
    <w:rsid w:val="00BE3A11"/>
    <w:rsid w:val="00BE62FC"/>
    <w:rsid w:val="00C059AB"/>
    <w:rsid w:val="00C05DE3"/>
    <w:rsid w:val="00C1182A"/>
    <w:rsid w:val="00C12E33"/>
    <w:rsid w:val="00C15CAF"/>
    <w:rsid w:val="00C24362"/>
    <w:rsid w:val="00C30D16"/>
    <w:rsid w:val="00C42EFE"/>
    <w:rsid w:val="00C50DAD"/>
    <w:rsid w:val="00C7290C"/>
    <w:rsid w:val="00C762A8"/>
    <w:rsid w:val="00C7691A"/>
    <w:rsid w:val="00C80A4E"/>
    <w:rsid w:val="00CB0BCF"/>
    <w:rsid w:val="00CC0B9A"/>
    <w:rsid w:val="00CC6AE0"/>
    <w:rsid w:val="00CC73A4"/>
    <w:rsid w:val="00CE08EC"/>
    <w:rsid w:val="00D01664"/>
    <w:rsid w:val="00D0289D"/>
    <w:rsid w:val="00D2116D"/>
    <w:rsid w:val="00D31DC8"/>
    <w:rsid w:val="00D32767"/>
    <w:rsid w:val="00D423C7"/>
    <w:rsid w:val="00D62191"/>
    <w:rsid w:val="00D654DA"/>
    <w:rsid w:val="00D75B4A"/>
    <w:rsid w:val="00D82AE5"/>
    <w:rsid w:val="00D84076"/>
    <w:rsid w:val="00D92AFE"/>
    <w:rsid w:val="00D9530C"/>
    <w:rsid w:val="00D961AD"/>
    <w:rsid w:val="00DA1FB2"/>
    <w:rsid w:val="00DA21EC"/>
    <w:rsid w:val="00DA4270"/>
    <w:rsid w:val="00DB6FE8"/>
    <w:rsid w:val="00DD4DA5"/>
    <w:rsid w:val="00DE4126"/>
    <w:rsid w:val="00DF317F"/>
    <w:rsid w:val="00E00E5B"/>
    <w:rsid w:val="00E20FAD"/>
    <w:rsid w:val="00E21EF0"/>
    <w:rsid w:val="00E41172"/>
    <w:rsid w:val="00E42532"/>
    <w:rsid w:val="00E43C49"/>
    <w:rsid w:val="00E62A67"/>
    <w:rsid w:val="00E67CB4"/>
    <w:rsid w:val="00E82AB1"/>
    <w:rsid w:val="00E877B7"/>
    <w:rsid w:val="00E908FA"/>
    <w:rsid w:val="00EA450D"/>
    <w:rsid w:val="00EA765D"/>
    <w:rsid w:val="00EB3074"/>
    <w:rsid w:val="00EB7642"/>
    <w:rsid w:val="00ED4975"/>
    <w:rsid w:val="00EE001D"/>
    <w:rsid w:val="00EE31AD"/>
    <w:rsid w:val="00EF5F07"/>
    <w:rsid w:val="00F02228"/>
    <w:rsid w:val="00F2594E"/>
    <w:rsid w:val="00F2778C"/>
    <w:rsid w:val="00F3545D"/>
    <w:rsid w:val="00F57D75"/>
    <w:rsid w:val="00F7022B"/>
    <w:rsid w:val="00F7445A"/>
    <w:rsid w:val="00F75FAF"/>
    <w:rsid w:val="00F85A9B"/>
    <w:rsid w:val="00F92002"/>
    <w:rsid w:val="00FB3BD9"/>
    <w:rsid w:val="00FB5112"/>
    <w:rsid w:val="00FC24D5"/>
    <w:rsid w:val="00FC7266"/>
    <w:rsid w:val="00FD0148"/>
    <w:rsid w:val="00FD7125"/>
    <w:rsid w:val="00FD7B39"/>
    <w:rsid w:val="00FE2373"/>
    <w:rsid w:val="00FE2412"/>
    <w:rsid w:val="00F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76B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right" w:pos="9360"/>
        </w:tabs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A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720"/>
        <w:tab w:val="clear" w:pos="1440"/>
        <w:tab w:val="clear" w:pos="2160"/>
        <w:tab w:val="clear" w:pos="9360"/>
      </w:tabs>
      <w:jc w:val="left"/>
    </w:pPr>
    <w:rPr>
      <w:rFonts w:ascii="Times New Roman" w:eastAsia="Times New Roman" w:hAnsi="Times New Roman" w:cs="Times New Roman"/>
      <w:color w:val="auto"/>
    </w:rPr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rFonts w:ascii="Questrial" w:eastAsia="Questrial" w:hAnsi="Questrial" w:cs="Questrial"/>
      <w:b/>
      <w:smallCaps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rFonts w:ascii="Questrial" w:eastAsia="Questrial" w:hAnsi="Questrial" w:cs="Questrial"/>
      <w:b/>
      <w:i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jc w:val="center"/>
      <w:outlineLvl w:val="2"/>
    </w:pPr>
    <w:rPr>
      <w:rFonts w:ascii="Questrial" w:eastAsia="Questrial" w:hAnsi="Questrial" w:cs="Questrial"/>
      <w:b/>
      <w:smallCaps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rFonts w:ascii="Questrial" w:eastAsia="Questrial" w:hAnsi="Questrial" w:cs="Questrial"/>
      <w:b/>
      <w:i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after="60"/>
      <w:jc w:val="center"/>
    </w:pPr>
    <w:rPr>
      <w:rFonts w:ascii="Calibri" w:eastAsia="Calibri" w:hAnsi="Calibri" w:cs="Calibri"/>
      <w:i/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C80A4E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A4E"/>
  </w:style>
  <w:style w:type="paragraph" w:styleId="Footer">
    <w:name w:val="footer"/>
    <w:basedOn w:val="Normal"/>
    <w:link w:val="FooterChar"/>
    <w:uiPriority w:val="99"/>
    <w:unhideWhenUsed/>
    <w:rsid w:val="00C80A4E"/>
    <w:pPr>
      <w:tabs>
        <w:tab w:val="center" w:pos="468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A4E"/>
  </w:style>
  <w:style w:type="paragraph" w:styleId="NormalWeb">
    <w:name w:val="Normal (Web)"/>
    <w:basedOn w:val="Normal"/>
    <w:uiPriority w:val="99"/>
    <w:semiHidden/>
    <w:unhideWhenUsed/>
    <w:rsid w:val="00352E3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52E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07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4076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84076"/>
  </w:style>
  <w:style w:type="paragraph" w:styleId="BalloonText">
    <w:name w:val="Balloon Text"/>
    <w:basedOn w:val="Normal"/>
    <w:link w:val="BalloonTextChar"/>
    <w:uiPriority w:val="99"/>
    <w:semiHidden/>
    <w:unhideWhenUsed/>
    <w:rsid w:val="00A3661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610"/>
    <w:rPr>
      <w:rFonts w:ascii="Times New Roman" w:hAnsi="Times New Roman" w:cs="Times New Roman"/>
      <w:sz w:val="18"/>
      <w:szCs w:val="18"/>
    </w:rPr>
  </w:style>
  <w:style w:type="character" w:customStyle="1" w:styleId="lt-line-clampraw-line">
    <w:name w:val="lt-line-clamp__raw-line"/>
    <w:basedOn w:val="DefaultParagraphFont"/>
    <w:rsid w:val="00574021"/>
  </w:style>
  <w:style w:type="character" w:customStyle="1" w:styleId="apple-converted-space">
    <w:name w:val="apple-converted-space"/>
    <w:basedOn w:val="DefaultParagraphFont"/>
    <w:rsid w:val="00574021"/>
  </w:style>
  <w:style w:type="character" w:styleId="CommentReference">
    <w:name w:val="annotation reference"/>
    <w:basedOn w:val="DefaultParagraphFont"/>
    <w:uiPriority w:val="99"/>
    <w:semiHidden/>
    <w:unhideWhenUsed/>
    <w:rsid w:val="009E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3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3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23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720"/>
        <w:tab w:val="clear" w:pos="1440"/>
        <w:tab w:val="clear" w:pos="2160"/>
        <w:tab w:val="clear" w:pos="9360"/>
      </w:tabs>
      <w:jc w:val="left"/>
    </w:pPr>
  </w:style>
  <w:style w:type="character" w:styleId="FollowedHyperlink">
    <w:name w:val="FollowedHyperlink"/>
    <w:basedOn w:val="DefaultParagraphFont"/>
    <w:uiPriority w:val="99"/>
    <w:semiHidden/>
    <w:unhideWhenUsed/>
    <w:rsid w:val="00297E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2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5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ne.mcinnis25@uga.ed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amcinnis1@ma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0B49EC-A440-4B04-BDC7-25608B7D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3280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Anne McInnis</dc:creator>
  <cp:lastModifiedBy>Anne McInnis</cp:lastModifiedBy>
  <cp:revision>10</cp:revision>
  <cp:lastPrinted>2019-05-31T22:27:00Z</cp:lastPrinted>
  <dcterms:created xsi:type="dcterms:W3CDTF">2023-02-24T05:33:00Z</dcterms:created>
  <dcterms:modified xsi:type="dcterms:W3CDTF">2023-02-24T16:10:00Z</dcterms:modified>
</cp:coreProperties>
</file>