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983D" w14:textId="44A1EE44" w:rsidR="00771661" w:rsidRPr="00DF58EF" w:rsidRDefault="009B04C2">
      <w:pPr>
        <w:rPr>
          <w:rFonts w:ascii="Times New Roman" w:eastAsia="DotumChe" w:hAnsi="Times New Roman" w:cs="Times New Roman"/>
          <w:b/>
          <w:bCs/>
          <w:i/>
          <w:iCs/>
          <w:sz w:val="28"/>
          <w:szCs w:val="28"/>
        </w:rPr>
      </w:pPr>
      <w:r w:rsidRPr="00DF58EF">
        <w:rPr>
          <w:rFonts w:ascii="Times New Roman" w:eastAsia="DotumChe" w:hAnsi="Times New Roman" w:cs="Times New Roman"/>
          <w:b/>
          <w:bCs/>
          <w:i/>
          <w:iCs/>
          <w:sz w:val="28"/>
          <w:szCs w:val="28"/>
        </w:rPr>
        <w:t>EXPERIENCE</w:t>
      </w:r>
    </w:p>
    <w:p w14:paraId="4245CEB8" w14:textId="0B183666" w:rsidR="009B04C2" w:rsidRDefault="009B04C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</w:p>
    <w:p w14:paraId="3AEB9A75" w14:textId="14D06998" w:rsidR="009B04C2" w:rsidRPr="00DF58EF" w:rsidRDefault="00DF58EF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Volunteer Grant Writer at Maitland Art and History Museums</w:t>
      </w:r>
    </w:p>
    <w:p w14:paraId="7EF8AFAD" w14:textId="0D09BA04" w:rsidR="009B04C2" w:rsidRPr="00DF58EF" w:rsidRDefault="009B04C2">
      <w:pPr>
        <w:rPr>
          <w:rFonts w:ascii="Times New Roman" w:eastAsia="DotumChe" w:hAnsi="Times New Roman" w:cs="Times New Roman"/>
          <w:i/>
          <w:iCs/>
          <w:color w:val="404040" w:themeColor="text1" w:themeTint="BF"/>
        </w:rPr>
      </w:pPr>
      <w:r w:rsidRPr="00DF58EF">
        <w:rPr>
          <w:rFonts w:ascii="Times New Roman" w:eastAsia="DotumChe" w:hAnsi="Times New Roman" w:cs="Times New Roman"/>
          <w:i/>
          <w:iCs/>
          <w:color w:val="404040" w:themeColor="text1" w:themeTint="BF"/>
        </w:rPr>
        <w:t>2018</w:t>
      </w:r>
    </w:p>
    <w:p w14:paraId="1D17A09F" w14:textId="2E79C237" w:rsidR="009B04C2" w:rsidRDefault="009B04C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14:paraId="101C7247" w14:textId="3FE362BD" w:rsidR="009B04C2" w:rsidRPr="00DF58EF" w:rsidRDefault="00DF58EF">
      <w:pPr>
        <w:rPr>
          <w:rFonts w:ascii="Times New Roman" w:eastAsia="DotumChe" w:hAnsi="Times New Roman" w:cs="Times New Roman"/>
          <w:sz w:val="28"/>
          <w:szCs w:val="28"/>
        </w:rPr>
      </w:pPr>
      <w:r w:rsidRPr="00DF58EF">
        <w:rPr>
          <w:rFonts w:ascii="Times New Roman" w:eastAsia="DotumChe" w:hAnsi="Times New Roman" w:cs="Times New Roman"/>
          <w:sz w:val="28"/>
          <w:szCs w:val="28"/>
        </w:rPr>
        <w:t>Internship at Flying Horse Editions</w:t>
      </w:r>
    </w:p>
    <w:p w14:paraId="1FD4656C" w14:textId="1185A415" w:rsidR="009B04C2" w:rsidRPr="00DF58EF" w:rsidRDefault="009B04C2">
      <w:pPr>
        <w:rPr>
          <w:rFonts w:ascii="Times New Roman" w:eastAsia="DotumChe" w:hAnsi="Times New Roman" w:cs="Times New Roman"/>
          <w:i/>
          <w:iCs/>
          <w:color w:val="404040" w:themeColor="text1" w:themeTint="BF"/>
        </w:rPr>
      </w:pPr>
      <w:r w:rsidRPr="00DF58EF">
        <w:rPr>
          <w:rFonts w:ascii="Times New Roman" w:eastAsia="DotumChe" w:hAnsi="Times New Roman" w:cs="Times New Roman"/>
          <w:i/>
          <w:iCs/>
          <w:color w:val="404040" w:themeColor="text1" w:themeTint="BF"/>
        </w:rPr>
        <w:t>2017</w:t>
      </w:r>
    </w:p>
    <w:p w14:paraId="10D25CF7" w14:textId="77777777" w:rsidR="009B04C2" w:rsidRDefault="009B04C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</w:p>
    <w:p w14:paraId="5F95DC83" w14:textId="26FE3026" w:rsidR="009B04C2" w:rsidRPr="00DF58EF" w:rsidRDefault="00DF58EF">
      <w:pPr>
        <w:rPr>
          <w:rFonts w:ascii="Times New Roman" w:eastAsia="DotumChe" w:hAnsi="Times New Roman" w:cs="Times New Roman"/>
          <w:sz w:val="28"/>
          <w:szCs w:val="28"/>
        </w:rPr>
      </w:pPr>
      <w:r w:rsidRPr="00DF58EF">
        <w:rPr>
          <w:rFonts w:ascii="Times New Roman" w:eastAsia="DotumChe" w:hAnsi="Times New Roman" w:cs="Times New Roman"/>
          <w:sz w:val="28"/>
          <w:szCs w:val="28"/>
        </w:rPr>
        <w:t>Installation Committee at Perennials BFA show</w:t>
      </w:r>
    </w:p>
    <w:p w14:paraId="56D7EC93" w14:textId="76DDB176" w:rsidR="009B04C2" w:rsidRPr="00DF58EF" w:rsidRDefault="009B04C2">
      <w:pPr>
        <w:rPr>
          <w:rFonts w:ascii="Times New Roman" w:eastAsia="DotumChe" w:hAnsi="Times New Roman" w:cs="Times New Roman"/>
          <w:i/>
          <w:iCs/>
          <w:color w:val="404040" w:themeColor="text1" w:themeTint="BF"/>
        </w:rPr>
      </w:pPr>
      <w:r w:rsidRPr="00DF58EF">
        <w:rPr>
          <w:rFonts w:ascii="Times New Roman" w:eastAsia="DotumChe" w:hAnsi="Times New Roman" w:cs="Times New Roman"/>
          <w:i/>
          <w:iCs/>
          <w:color w:val="404040" w:themeColor="text1" w:themeTint="BF"/>
        </w:rPr>
        <w:t>2017</w:t>
      </w:r>
    </w:p>
    <w:p w14:paraId="5483FBCF" w14:textId="2E390449" w:rsidR="009B04C2" w:rsidRDefault="009B04C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</w:p>
    <w:p w14:paraId="565F8487" w14:textId="0834420C" w:rsidR="009B04C2" w:rsidRPr="00DF58EF" w:rsidRDefault="00DF58EF" w:rsidP="009B04C2">
      <w:pPr>
        <w:rPr>
          <w:rFonts w:ascii="Times New Roman" w:eastAsia="DotumChe" w:hAnsi="Times New Roman" w:cs="Times New Roman"/>
          <w:sz w:val="28"/>
          <w:szCs w:val="28"/>
        </w:rPr>
      </w:pPr>
      <w:r w:rsidRPr="00DF58EF">
        <w:rPr>
          <w:rFonts w:ascii="Times New Roman" w:eastAsia="DotumChe" w:hAnsi="Times New Roman" w:cs="Times New Roman"/>
          <w:sz w:val="28"/>
          <w:szCs w:val="28"/>
        </w:rPr>
        <w:t>Co-Founder of the Print collective at the University of Central Florida</w:t>
      </w:r>
    </w:p>
    <w:p w14:paraId="296C1911" w14:textId="77777777" w:rsidR="009B04C2" w:rsidRPr="00DF58EF" w:rsidRDefault="009B04C2" w:rsidP="009B04C2">
      <w:pPr>
        <w:rPr>
          <w:rFonts w:ascii="Times New Roman" w:eastAsia="DotumChe" w:hAnsi="Times New Roman" w:cs="Times New Roman"/>
          <w:i/>
          <w:iCs/>
          <w:color w:val="404040" w:themeColor="text1" w:themeTint="BF"/>
        </w:rPr>
      </w:pPr>
      <w:r w:rsidRPr="00DF58EF">
        <w:rPr>
          <w:rFonts w:ascii="Times New Roman" w:eastAsia="DotumChe" w:hAnsi="Times New Roman" w:cs="Times New Roman"/>
          <w:i/>
          <w:iCs/>
          <w:color w:val="404040" w:themeColor="text1" w:themeTint="BF"/>
        </w:rPr>
        <w:t>2016</w:t>
      </w:r>
    </w:p>
    <w:p w14:paraId="5C6629D4" w14:textId="330A7BD7" w:rsidR="009B04C2" w:rsidRDefault="009B04C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</w:p>
    <w:p w14:paraId="343DB8B4" w14:textId="0EC48D57" w:rsidR="009B04C2" w:rsidRPr="00DF58EF" w:rsidRDefault="009B04C2">
      <w:pPr>
        <w:rPr>
          <w:rFonts w:ascii="Times New Roman" w:eastAsia="DotumChe" w:hAnsi="Times New Roman" w:cs="Times New Roman"/>
          <w:b/>
          <w:bCs/>
          <w:i/>
          <w:iCs/>
          <w:sz w:val="28"/>
          <w:szCs w:val="28"/>
        </w:rPr>
      </w:pPr>
      <w:r w:rsidRPr="00DF58EF">
        <w:rPr>
          <w:rFonts w:ascii="Times New Roman" w:eastAsia="DotumChe" w:hAnsi="Times New Roman" w:cs="Times New Roman"/>
          <w:b/>
          <w:bCs/>
          <w:i/>
          <w:iCs/>
          <w:sz w:val="28"/>
          <w:szCs w:val="28"/>
        </w:rPr>
        <w:t>SHOWS</w:t>
      </w:r>
    </w:p>
    <w:p w14:paraId="6794871F" w14:textId="256EEEE4" w:rsidR="009B04C2" w:rsidRDefault="009B04C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</w:p>
    <w:p w14:paraId="224B291E" w14:textId="7A1C11D6" w:rsidR="009B04C2" w:rsidRPr="00DF58EF" w:rsidRDefault="00DF58EF">
      <w:pPr>
        <w:rPr>
          <w:rFonts w:ascii="Times New Roman" w:eastAsia="DotumChe" w:hAnsi="Times New Roman" w:cs="Times New Roman"/>
          <w:sz w:val="28"/>
          <w:szCs w:val="28"/>
        </w:rPr>
      </w:pPr>
      <w:r w:rsidRPr="00DF58EF">
        <w:rPr>
          <w:rFonts w:ascii="Times New Roman" w:eastAsia="DotumChe" w:hAnsi="Times New Roman" w:cs="Times New Roman"/>
          <w:sz w:val="28"/>
          <w:szCs w:val="28"/>
        </w:rPr>
        <w:t xml:space="preserve">Manhattan Graphics Center: </w:t>
      </w:r>
      <w:r w:rsidRPr="00DF58EF">
        <w:rPr>
          <w:rFonts w:ascii="Times New Roman" w:eastAsia="DotumChe" w:hAnsi="Times New Roman" w:cs="Times New Roman"/>
          <w:sz w:val="28"/>
          <w:szCs w:val="28"/>
        </w:rPr>
        <w:t>Miniature Print Exhibition</w:t>
      </w:r>
    </w:p>
    <w:p w14:paraId="6D1C7235" w14:textId="588457F9" w:rsidR="009B04C2" w:rsidRPr="00DF58EF" w:rsidRDefault="009B04C2">
      <w:pPr>
        <w:rPr>
          <w:rFonts w:ascii="Times New Roman" w:eastAsia="DotumChe" w:hAnsi="Times New Roman" w:cs="Times New Roman"/>
          <w:i/>
          <w:iCs/>
          <w:color w:val="404040" w:themeColor="text1" w:themeTint="BF"/>
        </w:rPr>
      </w:pPr>
      <w:r w:rsidRPr="00DF58EF">
        <w:rPr>
          <w:rFonts w:ascii="Times New Roman" w:eastAsia="DotumChe" w:hAnsi="Times New Roman" w:cs="Times New Roman"/>
          <w:i/>
          <w:iCs/>
          <w:color w:val="404040" w:themeColor="text1" w:themeTint="BF"/>
        </w:rPr>
        <w:t>October &amp; November 2017</w:t>
      </w:r>
    </w:p>
    <w:p w14:paraId="682FCCDD" w14:textId="0CD31939" w:rsidR="009B04C2" w:rsidRDefault="009B04C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</w:p>
    <w:p w14:paraId="197B5881" w14:textId="5FD82228" w:rsidR="009B04C2" w:rsidRPr="00DF58EF" w:rsidRDefault="00DF58EF">
      <w:pPr>
        <w:rPr>
          <w:rFonts w:ascii="Times New Roman" w:eastAsia="DotumChe" w:hAnsi="Times New Roman" w:cs="Times New Roman"/>
          <w:sz w:val="28"/>
          <w:szCs w:val="28"/>
        </w:rPr>
      </w:pPr>
      <w:r w:rsidRPr="00DF58EF">
        <w:rPr>
          <w:rFonts w:ascii="Times New Roman" w:eastAsia="DotumChe" w:hAnsi="Times New Roman" w:cs="Times New Roman"/>
          <w:sz w:val="28"/>
          <w:szCs w:val="28"/>
        </w:rPr>
        <w:t>Mirror Phase</w:t>
      </w:r>
    </w:p>
    <w:p w14:paraId="595B581F" w14:textId="681E5DF4" w:rsidR="009B04C2" w:rsidRPr="00DF58EF" w:rsidRDefault="009B04C2">
      <w:pPr>
        <w:rPr>
          <w:rFonts w:ascii="Times New Roman" w:eastAsia="DotumChe" w:hAnsi="Times New Roman" w:cs="Times New Roman"/>
          <w:i/>
          <w:iCs/>
          <w:color w:val="404040" w:themeColor="text1" w:themeTint="BF"/>
        </w:rPr>
      </w:pPr>
      <w:r w:rsidRPr="00DF58EF">
        <w:rPr>
          <w:rFonts w:ascii="Times New Roman" w:eastAsia="DotumChe" w:hAnsi="Times New Roman" w:cs="Times New Roman"/>
          <w:i/>
          <w:iCs/>
          <w:color w:val="404040" w:themeColor="text1" w:themeTint="BF"/>
        </w:rPr>
        <w:t>August 2017</w:t>
      </w:r>
    </w:p>
    <w:p w14:paraId="4749751B" w14:textId="77777777" w:rsidR="009B04C2" w:rsidRDefault="009B04C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</w:p>
    <w:p w14:paraId="61572251" w14:textId="304A556A" w:rsidR="009B04C2" w:rsidRDefault="00DF58EF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  <w:r>
        <w:rPr>
          <w:rFonts w:ascii="Times New Roman" w:eastAsia="DotumChe" w:hAnsi="Times New Roman" w:cs="Times New Roman"/>
          <w:i/>
          <w:iCs/>
          <w:sz w:val="28"/>
          <w:szCs w:val="28"/>
        </w:rPr>
        <w:t>Young Artists at</w:t>
      </w:r>
      <w:r w:rsidRPr="00DF58EF">
        <w:rPr>
          <w:rFonts w:ascii="Times New Roman" w:eastAsia="DotumChe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i/>
          <w:iCs/>
          <w:sz w:val="28"/>
          <w:szCs w:val="28"/>
        </w:rPr>
        <w:t>City Arts Factory</w:t>
      </w:r>
      <w:r>
        <w:rPr>
          <w:rFonts w:ascii="Times New Roman" w:eastAsia="DotumChe" w:hAnsi="Times New Roman" w:cs="Times New Roman"/>
          <w:i/>
          <w:iCs/>
          <w:sz w:val="28"/>
          <w:szCs w:val="28"/>
        </w:rPr>
        <w:t xml:space="preserve"> </w:t>
      </w:r>
    </w:p>
    <w:p w14:paraId="58886812" w14:textId="213FB686" w:rsidR="00221DA2" w:rsidRPr="00DF58EF" w:rsidRDefault="00221DA2">
      <w:pPr>
        <w:rPr>
          <w:rFonts w:ascii="Times New Roman" w:eastAsia="DotumChe" w:hAnsi="Times New Roman" w:cs="Times New Roman"/>
          <w:i/>
          <w:iCs/>
          <w:color w:val="404040" w:themeColor="text1" w:themeTint="BF"/>
        </w:rPr>
      </w:pPr>
      <w:r w:rsidRPr="00DF58EF">
        <w:rPr>
          <w:rFonts w:ascii="Times New Roman" w:eastAsia="DotumChe" w:hAnsi="Times New Roman" w:cs="Times New Roman"/>
          <w:i/>
          <w:iCs/>
          <w:color w:val="404040" w:themeColor="text1" w:themeTint="BF"/>
        </w:rPr>
        <w:t>August 2017</w:t>
      </w:r>
    </w:p>
    <w:p w14:paraId="2449E615" w14:textId="420C7E55" w:rsidR="00DF58EF" w:rsidRDefault="00DF58EF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</w:p>
    <w:p w14:paraId="74576063" w14:textId="395C8B6A" w:rsidR="00DF58EF" w:rsidRDefault="00DF58EF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  <w:r>
        <w:rPr>
          <w:rFonts w:ascii="Times New Roman" w:eastAsia="DotumChe" w:hAnsi="Times New Roman" w:cs="Times New Roman"/>
          <w:i/>
          <w:iCs/>
          <w:sz w:val="28"/>
          <w:szCs w:val="28"/>
        </w:rPr>
        <w:t>A Memory Wingding</w:t>
      </w:r>
    </w:p>
    <w:p w14:paraId="43BA8F8C" w14:textId="7CD6EFFC" w:rsidR="00221DA2" w:rsidRPr="00DF58EF" w:rsidRDefault="00221DA2">
      <w:pPr>
        <w:rPr>
          <w:rFonts w:ascii="Times New Roman" w:eastAsia="DotumChe" w:hAnsi="Times New Roman" w:cs="Times New Roman"/>
          <w:i/>
          <w:iCs/>
          <w:color w:val="404040" w:themeColor="text1" w:themeTint="BF"/>
        </w:rPr>
      </w:pPr>
      <w:r w:rsidRPr="00DF58EF">
        <w:rPr>
          <w:rFonts w:ascii="Times New Roman" w:eastAsia="DotumChe" w:hAnsi="Times New Roman" w:cs="Times New Roman"/>
          <w:i/>
          <w:iCs/>
          <w:color w:val="404040" w:themeColor="text1" w:themeTint="BF"/>
        </w:rPr>
        <w:t>March &amp; April 2017</w:t>
      </w:r>
    </w:p>
    <w:p w14:paraId="38528DB9" w14:textId="77777777" w:rsidR="00221DA2" w:rsidRDefault="00221DA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</w:p>
    <w:p w14:paraId="7EFFAD4F" w14:textId="64F4F1B8" w:rsidR="00221DA2" w:rsidRDefault="00221DA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  <w:r>
        <w:rPr>
          <w:rFonts w:ascii="Times New Roman" w:eastAsia="DotumChe" w:hAnsi="Times New Roman" w:cs="Times New Roman"/>
          <w:i/>
          <w:iCs/>
          <w:sz w:val="28"/>
          <w:szCs w:val="28"/>
        </w:rPr>
        <w:t>U</w:t>
      </w:r>
      <w:r w:rsidR="00DF58EF">
        <w:rPr>
          <w:rFonts w:ascii="Times New Roman" w:eastAsia="DotumChe" w:hAnsi="Times New Roman" w:cs="Times New Roman"/>
          <w:i/>
          <w:iCs/>
          <w:sz w:val="28"/>
          <w:szCs w:val="28"/>
        </w:rPr>
        <w:t>niversity</w:t>
      </w:r>
      <w:r>
        <w:rPr>
          <w:rFonts w:ascii="Times New Roman" w:eastAsia="DotumChe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DotumChe" w:hAnsi="Times New Roman" w:cs="Times New Roman"/>
          <w:i/>
          <w:iCs/>
          <w:sz w:val="28"/>
          <w:szCs w:val="28"/>
        </w:rPr>
        <w:t>O</w:t>
      </w:r>
      <w:r w:rsidR="00DF58EF">
        <w:rPr>
          <w:rFonts w:ascii="Times New Roman" w:eastAsia="DotumChe" w:hAnsi="Times New Roman" w:cs="Times New Roman"/>
          <w:i/>
          <w:iCs/>
          <w:sz w:val="28"/>
          <w:szCs w:val="28"/>
        </w:rPr>
        <w:t>f</w:t>
      </w:r>
      <w:proofErr w:type="gramEnd"/>
      <w:r>
        <w:rPr>
          <w:rFonts w:ascii="Times New Roman" w:eastAsia="DotumChe" w:hAnsi="Times New Roman" w:cs="Times New Roman"/>
          <w:i/>
          <w:iCs/>
          <w:sz w:val="28"/>
          <w:szCs w:val="28"/>
        </w:rPr>
        <w:t xml:space="preserve"> </w:t>
      </w:r>
      <w:r w:rsidR="00DF58EF">
        <w:rPr>
          <w:rFonts w:ascii="Times New Roman" w:eastAsia="DotumChe" w:hAnsi="Times New Roman" w:cs="Times New Roman"/>
          <w:i/>
          <w:iCs/>
          <w:sz w:val="28"/>
          <w:szCs w:val="28"/>
        </w:rPr>
        <w:t>Central</w:t>
      </w:r>
      <w:r>
        <w:rPr>
          <w:rFonts w:ascii="Times New Roman" w:eastAsia="DotumChe" w:hAnsi="Times New Roman" w:cs="Times New Roman"/>
          <w:i/>
          <w:iCs/>
          <w:sz w:val="28"/>
          <w:szCs w:val="28"/>
        </w:rPr>
        <w:t xml:space="preserve"> F</w:t>
      </w:r>
      <w:r w:rsidR="00DF58EF">
        <w:rPr>
          <w:rFonts w:ascii="Times New Roman" w:eastAsia="DotumChe" w:hAnsi="Times New Roman" w:cs="Times New Roman"/>
          <w:i/>
          <w:iCs/>
          <w:sz w:val="28"/>
          <w:szCs w:val="28"/>
        </w:rPr>
        <w:t>lorida</w:t>
      </w:r>
      <w:r>
        <w:rPr>
          <w:rFonts w:ascii="Times New Roman" w:eastAsia="DotumChe" w:hAnsi="Times New Roman" w:cs="Times New Roman"/>
          <w:i/>
          <w:iCs/>
          <w:sz w:val="28"/>
          <w:szCs w:val="28"/>
        </w:rPr>
        <w:t xml:space="preserve"> BFA S</w:t>
      </w:r>
      <w:r w:rsidR="00DF58EF">
        <w:rPr>
          <w:rFonts w:ascii="Times New Roman" w:eastAsia="DotumChe" w:hAnsi="Times New Roman" w:cs="Times New Roman"/>
          <w:i/>
          <w:iCs/>
          <w:sz w:val="28"/>
          <w:szCs w:val="28"/>
        </w:rPr>
        <w:t>how</w:t>
      </w:r>
      <w:r>
        <w:rPr>
          <w:rFonts w:ascii="Times New Roman" w:eastAsia="DotumChe" w:hAnsi="Times New Roman" w:cs="Times New Roman"/>
          <w:i/>
          <w:iCs/>
          <w:sz w:val="28"/>
          <w:szCs w:val="28"/>
        </w:rPr>
        <w:t>: P</w:t>
      </w:r>
      <w:r w:rsidR="00DF58EF">
        <w:rPr>
          <w:rFonts w:ascii="Times New Roman" w:eastAsia="DotumChe" w:hAnsi="Times New Roman" w:cs="Times New Roman"/>
          <w:i/>
          <w:iCs/>
          <w:sz w:val="28"/>
          <w:szCs w:val="28"/>
        </w:rPr>
        <w:t>erennials</w:t>
      </w:r>
    </w:p>
    <w:p w14:paraId="6FD74B8F" w14:textId="769EDE37" w:rsidR="00221DA2" w:rsidRPr="00DF58EF" w:rsidRDefault="00221DA2">
      <w:pPr>
        <w:rPr>
          <w:rFonts w:ascii="Times New Roman" w:eastAsia="DotumChe" w:hAnsi="Times New Roman" w:cs="Times New Roman"/>
          <w:i/>
          <w:iCs/>
          <w:color w:val="404040" w:themeColor="text1" w:themeTint="BF"/>
        </w:rPr>
      </w:pPr>
      <w:r w:rsidRPr="00DF58EF">
        <w:rPr>
          <w:rFonts w:ascii="Times New Roman" w:eastAsia="DotumChe" w:hAnsi="Times New Roman" w:cs="Times New Roman"/>
          <w:i/>
          <w:iCs/>
          <w:color w:val="404040" w:themeColor="text1" w:themeTint="BF"/>
        </w:rPr>
        <w:t>April 2017</w:t>
      </w:r>
    </w:p>
    <w:p w14:paraId="47BFE2C2" w14:textId="276B1334" w:rsidR="00221DA2" w:rsidRDefault="00221DA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</w:p>
    <w:p w14:paraId="51CC8CDA" w14:textId="562A71B2" w:rsidR="00221DA2" w:rsidRDefault="00DF58EF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  <w:r>
        <w:rPr>
          <w:rFonts w:ascii="Times New Roman" w:eastAsia="DotumChe" w:hAnsi="Times New Roman" w:cs="Times New Roman"/>
          <w:i/>
          <w:iCs/>
          <w:sz w:val="28"/>
          <w:szCs w:val="28"/>
        </w:rPr>
        <w:t>Today for Tomorrow: A Visual Response to Climate Change</w:t>
      </w:r>
    </w:p>
    <w:p w14:paraId="1A7271D2" w14:textId="294B8900" w:rsidR="00221DA2" w:rsidRPr="00DF58EF" w:rsidRDefault="00221DA2">
      <w:pPr>
        <w:rPr>
          <w:rFonts w:ascii="Times New Roman" w:eastAsia="DotumChe" w:hAnsi="Times New Roman" w:cs="Times New Roman"/>
          <w:i/>
          <w:iCs/>
          <w:color w:val="404040" w:themeColor="text1" w:themeTint="BF"/>
        </w:rPr>
      </w:pPr>
      <w:r w:rsidRPr="00DF58EF">
        <w:rPr>
          <w:rFonts w:ascii="Times New Roman" w:eastAsia="DotumChe" w:hAnsi="Times New Roman" w:cs="Times New Roman"/>
          <w:i/>
          <w:iCs/>
          <w:color w:val="404040" w:themeColor="text1" w:themeTint="BF"/>
        </w:rPr>
        <w:t>January &amp; February 2017</w:t>
      </w:r>
    </w:p>
    <w:p w14:paraId="51D37DA5" w14:textId="39880912" w:rsidR="00221DA2" w:rsidRDefault="00221DA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</w:p>
    <w:p w14:paraId="32D0C11F" w14:textId="5CA26BFB" w:rsidR="00221DA2" w:rsidRDefault="00DF58EF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  <w:r>
        <w:rPr>
          <w:rFonts w:ascii="Times New Roman" w:eastAsia="DotumChe" w:hAnsi="Times New Roman" w:cs="Times New Roman"/>
          <w:i/>
          <w:iCs/>
          <w:sz w:val="28"/>
          <w:szCs w:val="28"/>
        </w:rPr>
        <w:t>Florida Noir</w:t>
      </w:r>
    </w:p>
    <w:p w14:paraId="1FC68F0D" w14:textId="1A02F11A" w:rsidR="00221DA2" w:rsidRPr="00DF58EF" w:rsidRDefault="00221DA2">
      <w:pPr>
        <w:rPr>
          <w:rFonts w:ascii="Times New Roman" w:eastAsia="DotumChe" w:hAnsi="Times New Roman" w:cs="Times New Roman"/>
          <w:i/>
          <w:iCs/>
          <w:color w:val="404040" w:themeColor="text1" w:themeTint="BF"/>
        </w:rPr>
      </w:pPr>
      <w:r w:rsidRPr="00DF58EF">
        <w:rPr>
          <w:rFonts w:ascii="Times New Roman" w:eastAsia="DotumChe" w:hAnsi="Times New Roman" w:cs="Times New Roman"/>
          <w:i/>
          <w:iCs/>
          <w:color w:val="404040" w:themeColor="text1" w:themeTint="BF"/>
        </w:rPr>
        <w:t>January 2017</w:t>
      </w:r>
    </w:p>
    <w:p w14:paraId="7DE83BA6" w14:textId="51453AE7" w:rsidR="00221DA2" w:rsidRDefault="00221DA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</w:p>
    <w:p w14:paraId="67F18376" w14:textId="034B49DF" w:rsidR="00221DA2" w:rsidRDefault="00DF58EF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  <w:r>
        <w:rPr>
          <w:rFonts w:ascii="Times New Roman" w:eastAsia="DotumChe" w:hAnsi="Times New Roman" w:cs="Times New Roman"/>
          <w:i/>
          <w:iCs/>
          <w:sz w:val="28"/>
          <w:szCs w:val="28"/>
        </w:rPr>
        <w:t>STEAM exhibition: Superstition &amp; Science</w:t>
      </w:r>
    </w:p>
    <w:p w14:paraId="2433354B" w14:textId="4E0D09B6" w:rsidR="00221DA2" w:rsidRPr="00DF58EF" w:rsidRDefault="00221DA2">
      <w:pPr>
        <w:rPr>
          <w:rFonts w:ascii="Times New Roman" w:eastAsia="DotumChe" w:hAnsi="Times New Roman" w:cs="Times New Roman"/>
          <w:i/>
          <w:iCs/>
          <w:color w:val="404040" w:themeColor="text1" w:themeTint="BF"/>
        </w:rPr>
      </w:pPr>
      <w:r w:rsidRPr="00DF58EF">
        <w:rPr>
          <w:rFonts w:ascii="Times New Roman" w:eastAsia="DotumChe" w:hAnsi="Times New Roman" w:cs="Times New Roman"/>
          <w:i/>
          <w:iCs/>
          <w:color w:val="404040" w:themeColor="text1" w:themeTint="BF"/>
        </w:rPr>
        <w:t>March 2016</w:t>
      </w:r>
    </w:p>
    <w:p w14:paraId="090EDD85" w14:textId="1A54E447" w:rsidR="00221DA2" w:rsidRDefault="00221DA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</w:p>
    <w:p w14:paraId="45C62AAB" w14:textId="09ADEDAF" w:rsidR="00221DA2" w:rsidRDefault="00221DA2">
      <w:pPr>
        <w:rPr>
          <w:rFonts w:ascii="Times New Roman" w:eastAsia="DotumChe" w:hAnsi="Times New Roman" w:cs="Times New Roman"/>
          <w:i/>
          <w:iCs/>
          <w:sz w:val="28"/>
          <w:szCs w:val="28"/>
        </w:rPr>
      </w:pPr>
      <w:r>
        <w:rPr>
          <w:rFonts w:ascii="Times New Roman" w:eastAsia="DotumChe" w:hAnsi="Times New Roman" w:cs="Times New Roman"/>
          <w:i/>
          <w:iCs/>
          <w:sz w:val="28"/>
          <w:szCs w:val="28"/>
        </w:rPr>
        <w:t>STEAM E</w:t>
      </w:r>
      <w:r w:rsidR="00DF58EF">
        <w:rPr>
          <w:rFonts w:ascii="Times New Roman" w:eastAsia="DotumChe" w:hAnsi="Times New Roman" w:cs="Times New Roman"/>
          <w:i/>
          <w:iCs/>
          <w:sz w:val="28"/>
          <w:szCs w:val="28"/>
        </w:rPr>
        <w:t>xhibition: Cancer</w:t>
      </w:r>
    </w:p>
    <w:p w14:paraId="7AAC8DCD" w14:textId="18F8C0A3" w:rsidR="00221DA2" w:rsidRPr="00DF58EF" w:rsidRDefault="00221DA2">
      <w:pPr>
        <w:rPr>
          <w:rFonts w:ascii="Times New Roman" w:eastAsia="DotumChe" w:hAnsi="Times New Roman" w:cs="Times New Roman"/>
          <w:i/>
          <w:iCs/>
          <w:color w:val="404040" w:themeColor="text1" w:themeTint="BF"/>
        </w:rPr>
      </w:pPr>
      <w:r w:rsidRPr="00DF58EF">
        <w:rPr>
          <w:rFonts w:ascii="Times New Roman" w:eastAsia="DotumChe" w:hAnsi="Times New Roman" w:cs="Times New Roman"/>
          <w:i/>
          <w:iCs/>
          <w:color w:val="404040" w:themeColor="text1" w:themeTint="BF"/>
        </w:rPr>
        <w:t>October 2014</w:t>
      </w:r>
    </w:p>
    <w:sectPr w:rsidR="00221DA2" w:rsidRPr="00DF58EF" w:rsidSect="007F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19"/>
    <w:rsid w:val="00214599"/>
    <w:rsid w:val="00221DA2"/>
    <w:rsid w:val="002F5028"/>
    <w:rsid w:val="006A4419"/>
    <w:rsid w:val="007F228D"/>
    <w:rsid w:val="009B04C2"/>
    <w:rsid w:val="00D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6518E"/>
  <w14:defaultImageDpi w14:val="32767"/>
  <w15:chartTrackingRefBased/>
  <w15:docId w15:val="{37C5B1B0-2E12-0748-B190-10B09EE2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1DA2"/>
  </w:style>
  <w:style w:type="character" w:customStyle="1" w:styleId="DateChar">
    <w:name w:val="Date Char"/>
    <w:basedOn w:val="DefaultParagraphFont"/>
    <w:link w:val="Date"/>
    <w:uiPriority w:val="99"/>
    <w:semiHidden/>
    <w:rsid w:val="0022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Villalobos</dc:creator>
  <cp:keywords/>
  <dc:description/>
  <cp:lastModifiedBy>Lila Villalobos</cp:lastModifiedBy>
  <cp:revision>2</cp:revision>
  <dcterms:created xsi:type="dcterms:W3CDTF">2019-12-05T10:44:00Z</dcterms:created>
  <dcterms:modified xsi:type="dcterms:W3CDTF">2019-12-07T04:04:00Z</dcterms:modified>
</cp:coreProperties>
</file>