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D84104" w14:textId="4A43226D" w:rsidR="00B16853" w:rsidRPr="00B16853" w:rsidRDefault="00417BEA" w:rsidP="00B16853">
      <w:pPr>
        <w:pStyle w:val="Title"/>
        <w:widowControl/>
        <w:spacing w:line="276" w:lineRule="auto"/>
        <w:rPr>
          <w:sz w:val="32"/>
          <w:szCs w:val="32"/>
          <w:u w:val="single"/>
          <w:lang w:val="en-CA"/>
        </w:rPr>
      </w:pPr>
      <w:r w:rsidRPr="00B16853">
        <w:rPr>
          <w:sz w:val="32"/>
          <w:szCs w:val="32"/>
          <w:u w:val="single"/>
          <w:lang w:val="en-CA"/>
        </w:rPr>
        <w:fldChar w:fldCharType="begin"/>
      </w:r>
      <w:r w:rsidRPr="00B16853">
        <w:rPr>
          <w:sz w:val="32"/>
          <w:szCs w:val="32"/>
          <w:u w:val="single"/>
          <w:lang w:val="en-CA"/>
        </w:rPr>
        <w:instrText xml:space="preserve"> SEQ CHAPTER \h \r 1</w:instrText>
      </w:r>
      <w:r w:rsidRPr="00B16853">
        <w:rPr>
          <w:sz w:val="32"/>
          <w:szCs w:val="32"/>
          <w:u w:val="single"/>
          <w:lang w:val="en-CA"/>
        </w:rPr>
        <w:fldChar w:fldCharType="end"/>
      </w:r>
      <w:r w:rsidRPr="00B16853">
        <w:rPr>
          <w:sz w:val="32"/>
          <w:szCs w:val="32"/>
          <w:u w:val="single"/>
          <w:lang w:val="en-CA"/>
        </w:rPr>
        <w:t>Amy C. Bonnaffons</w:t>
      </w:r>
    </w:p>
    <w:p w14:paraId="7F49ED18" w14:textId="383B3106" w:rsidR="00417BEA" w:rsidRPr="000472E1" w:rsidRDefault="001D77FC" w:rsidP="00E110A6">
      <w:pPr>
        <w:pStyle w:val="Title"/>
        <w:widowControl/>
        <w:spacing w:line="276" w:lineRule="auto"/>
        <w:jc w:val="both"/>
        <w:rPr>
          <w:i/>
          <w:iCs/>
          <w:color w:val="0000FF"/>
          <w:sz w:val="20"/>
          <w:szCs w:val="20"/>
          <w:u w:val="single"/>
        </w:rPr>
      </w:pPr>
      <w:hyperlink r:id="rId6" w:history="1">
        <w:r w:rsidR="00417BEA" w:rsidRPr="000472E1">
          <w:rPr>
            <w:rStyle w:val="Hyperlink"/>
            <w:i/>
            <w:iCs/>
            <w:sz w:val="20"/>
            <w:szCs w:val="20"/>
          </w:rPr>
          <w:t>AmyCBon@gmail.com</w:t>
        </w:r>
      </w:hyperlink>
      <w:proofErr w:type="gramStart"/>
      <w:r w:rsidR="00417BEA" w:rsidRPr="000472E1">
        <w:rPr>
          <w:i/>
          <w:iCs/>
          <w:sz w:val="20"/>
          <w:szCs w:val="20"/>
        </w:rPr>
        <w:t xml:space="preserve">     </w:t>
      </w:r>
      <w:r w:rsidR="002D59EF">
        <w:rPr>
          <w:i/>
          <w:iCs/>
          <w:sz w:val="20"/>
          <w:szCs w:val="20"/>
        </w:rPr>
        <w:t>250</w:t>
      </w:r>
      <w:proofErr w:type="gramEnd"/>
      <w:r w:rsidR="002D59EF">
        <w:rPr>
          <w:i/>
          <w:iCs/>
          <w:sz w:val="20"/>
          <w:szCs w:val="20"/>
        </w:rPr>
        <w:t xml:space="preserve"> First</w:t>
      </w:r>
      <w:r w:rsidR="00BE4F74">
        <w:rPr>
          <w:i/>
          <w:iCs/>
          <w:sz w:val="20"/>
          <w:szCs w:val="20"/>
        </w:rPr>
        <w:t xml:space="preserve"> St</w:t>
      </w:r>
      <w:r w:rsidR="003B13E3">
        <w:rPr>
          <w:i/>
          <w:iCs/>
          <w:sz w:val="20"/>
          <w:szCs w:val="20"/>
        </w:rPr>
        <w:t xml:space="preserve">, Athens, GA 30601    </w:t>
      </w:r>
      <w:r w:rsidR="00FD0568">
        <w:rPr>
          <w:i/>
          <w:iCs/>
          <w:sz w:val="20"/>
          <w:szCs w:val="20"/>
        </w:rPr>
        <w:tab/>
        <w:t xml:space="preserve">      </w:t>
      </w:r>
      <w:r w:rsidR="00417BEA" w:rsidRPr="000472E1">
        <w:rPr>
          <w:i/>
          <w:iCs/>
          <w:sz w:val="20"/>
          <w:szCs w:val="20"/>
        </w:rPr>
        <w:t xml:space="preserve">(845) 531-1524        </w:t>
      </w:r>
      <w:r w:rsidR="003B13E3">
        <w:rPr>
          <w:i/>
          <w:iCs/>
          <w:sz w:val="20"/>
          <w:szCs w:val="20"/>
        </w:rPr>
        <w:t>amybonnaffons.com</w:t>
      </w:r>
    </w:p>
    <w:p w14:paraId="5219A901" w14:textId="77777777" w:rsidR="00417BEA" w:rsidRPr="000472E1" w:rsidRDefault="00417BEA" w:rsidP="00E110A6">
      <w:pPr>
        <w:pStyle w:val="Subtitle"/>
        <w:widowControl/>
        <w:spacing w:line="276" w:lineRule="auto"/>
        <w:rPr>
          <w:sz w:val="20"/>
          <w:szCs w:val="20"/>
        </w:rPr>
      </w:pPr>
    </w:p>
    <w:p w14:paraId="0EC9EEBB" w14:textId="77777777" w:rsidR="00B16853" w:rsidRDefault="00B16853" w:rsidP="00E110A6">
      <w:pPr>
        <w:pStyle w:val="Subtitle"/>
        <w:widowControl/>
        <w:spacing w:line="276" w:lineRule="auto"/>
        <w:rPr>
          <w:b/>
          <w:bCs/>
          <w:sz w:val="20"/>
          <w:szCs w:val="20"/>
          <w:u w:val="single"/>
        </w:rPr>
      </w:pPr>
    </w:p>
    <w:p w14:paraId="3ED7FF83" w14:textId="2FFDBA2A" w:rsidR="004B776D" w:rsidRPr="00B16853" w:rsidRDefault="004B776D" w:rsidP="00E110A6">
      <w:pPr>
        <w:pStyle w:val="Subtitle"/>
        <w:widowControl/>
        <w:spacing w:line="276" w:lineRule="auto"/>
        <w:rPr>
          <w:b/>
          <w:bCs/>
          <w:sz w:val="20"/>
          <w:szCs w:val="20"/>
          <w:u w:val="single"/>
        </w:rPr>
      </w:pPr>
      <w:r w:rsidRPr="00B16853">
        <w:rPr>
          <w:b/>
          <w:bCs/>
          <w:sz w:val="20"/>
          <w:szCs w:val="20"/>
          <w:u w:val="single"/>
        </w:rPr>
        <w:t>EDUCATION</w:t>
      </w:r>
    </w:p>
    <w:p w14:paraId="59EEDDA5" w14:textId="77777777" w:rsidR="004B776D" w:rsidRDefault="004B776D" w:rsidP="00E110A6">
      <w:pPr>
        <w:pStyle w:val="Subtitle"/>
        <w:widowControl/>
        <w:spacing w:line="276" w:lineRule="auto"/>
        <w:rPr>
          <w:b/>
          <w:bCs/>
          <w:sz w:val="20"/>
          <w:szCs w:val="20"/>
        </w:rPr>
      </w:pPr>
    </w:p>
    <w:p w14:paraId="73746923" w14:textId="7F722B2A" w:rsidR="003B13E3" w:rsidRDefault="003B13E3" w:rsidP="00B16853">
      <w:pPr>
        <w:pStyle w:val="Subtitle"/>
        <w:widowControl/>
        <w:spacing w:line="276" w:lineRule="auto"/>
        <w:ind w:firstLine="72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University of Georgia, Athens, GA</w:t>
      </w:r>
    </w:p>
    <w:p w14:paraId="68F3032F" w14:textId="57524A41" w:rsidR="004B776D" w:rsidRDefault="006D6B52" w:rsidP="00B16853">
      <w:pPr>
        <w:pStyle w:val="Subtitle"/>
        <w:widowControl/>
        <w:spacing w:line="276" w:lineRule="auto"/>
        <w:ind w:left="720" w:firstLine="720"/>
        <w:rPr>
          <w:bCs/>
          <w:sz w:val="20"/>
          <w:szCs w:val="20"/>
        </w:rPr>
      </w:pPr>
      <w:r>
        <w:rPr>
          <w:bCs/>
          <w:sz w:val="20"/>
          <w:szCs w:val="20"/>
        </w:rPr>
        <w:t>Ph.D. in English with Creative Dissertation</w:t>
      </w:r>
      <w:r w:rsidR="000D4DB7">
        <w:rPr>
          <w:bCs/>
          <w:sz w:val="20"/>
          <w:szCs w:val="20"/>
        </w:rPr>
        <w:t xml:space="preserve"> expected 2020</w:t>
      </w:r>
    </w:p>
    <w:p w14:paraId="42C57530" w14:textId="0AF78B37" w:rsidR="00640EA7" w:rsidRDefault="00640EA7" w:rsidP="00B16853">
      <w:pPr>
        <w:pStyle w:val="Subtitle"/>
        <w:widowControl/>
        <w:spacing w:line="276" w:lineRule="auto"/>
        <w:ind w:left="720" w:firstLine="720"/>
        <w:rPr>
          <w:bCs/>
          <w:sz w:val="20"/>
          <w:szCs w:val="20"/>
        </w:rPr>
      </w:pPr>
      <w:r>
        <w:rPr>
          <w:bCs/>
          <w:sz w:val="20"/>
          <w:szCs w:val="20"/>
        </w:rPr>
        <w:t>Certificate in Women’s Studies</w:t>
      </w:r>
      <w:r w:rsidR="000D4DB7">
        <w:rPr>
          <w:bCs/>
          <w:sz w:val="20"/>
          <w:szCs w:val="20"/>
        </w:rPr>
        <w:t xml:space="preserve"> expected 2018</w:t>
      </w:r>
    </w:p>
    <w:p w14:paraId="55A46A29" w14:textId="17D69DF3" w:rsidR="000D4DB7" w:rsidRDefault="000D4DB7" w:rsidP="00B16853">
      <w:pPr>
        <w:pStyle w:val="Subtitle"/>
        <w:widowControl/>
        <w:spacing w:line="276" w:lineRule="auto"/>
        <w:ind w:left="720" w:firstLine="720"/>
        <w:rPr>
          <w:bCs/>
          <w:sz w:val="20"/>
          <w:szCs w:val="20"/>
        </w:rPr>
      </w:pPr>
      <w:r>
        <w:rPr>
          <w:bCs/>
          <w:sz w:val="20"/>
          <w:szCs w:val="20"/>
        </w:rPr>
        <w:t>Thesis: “The Perimeter of Eden” (memoir)</w:t>
      </w:r>
    </w:p>
    <w:p w14:paraId="7BEE8A76" w14:textId="4AB32B97" w:rsidR="006D6B52" w:rsidRPr="00736731" w:rsidRDefault="006D6B52" w:rsidP="00B16853">
      <w:pPr>
        <w:pStyle w:val="Subtitle"/>
        <w:widowControl/>
        <w:spacing w:line="276" w:lineRule="auto"/>
        <w:ind w:left="720" w:firstLine="720"/>
        <w:rPr>
          <w:bCs/>
          <w:sz w:val="20"/>
          <w:szCs w:val="20"/>
        </w:rPr>
      </w:pPr>
      <w:r>
        <w:rPr>
          <w:bCs/>
          <w:sz w:val="20"/>
          <w:szCs w:val="20"/>
        </w:rPr>
        <w:t>Adviser</w:t>
      </w:r>
      <w:r w:rsidR="009A0DCA">
        <w:rPr>
          <w:bCs/>
          <w:sz w:val="20"/>
          <w:szCs w:val="20"/>
        </w:rPr>
        <w:t xml:space="preserve">s: Reginald McKnight, </w:t>
      </w:r>
      <w:proofErr w:type="spellStart"/>
      <w:r w:rsidR="009A0DCA">
        <w:rPr>
          <w:bCs/>
          <w:sz w:val="20"/>
          <w:szCs w:val="20"/>
        </w:rPr>
        <w:t>LeAnne</w:t>
      </w:r>
      <w:proofErr w:type="spellEnd"/>
      <w:r w:rsidR="009A0DCA">
        <w:rPr>
          <w:bCs/>
          <w:sz w:val="20"/>
          <w:szCs w:val="20"/>
        </w:rPr>
        <w:t xml:space="preserve"> How</w:t>
      </w:r>
      <w:r>
        <w:rPr>
          <w:bCs/>
          <w:sz w:val="20"/>
          <w:szCs w:val="20"/>
        </w:rPr>
        <w:t xml:space="preserve">e, Christopher </w:t>
      </w:r>
      <w:proofErr w:type="spellStart"/>
      <w:r>
        <w:rPr>
          <w:bCs/>
          <w:sz w:val="20"/>
          <w:szCs w:val="20"/>
        </w:rPr>
        <w:t>Pizzino</w:t>
      </w:r>
      <w:proofErr w:type="spellEnd"/>
      <w:r>
        <w:rPr>
          <w:bCs/>
          <w:sz w:val="20"/>
          <w:szCs w:val="20"/>
        </w:rPr>
        <w:t xml:space="preserve">, Tricia </w:t>
      </w:r>
      <w:proofErr w:type="spellStart"/>
      <w:r>
        <w:rPr>
          <w:bCs/>
          <w:sz w:val="20"/>
          <w:szCs w:val="20"/>
        </w:rPr>
        <w:t>Lootens</w:t>
      </w:r>
      <w:proofErr w:type="spellEnd"/>
    </w:p>
    <w:p w14:paraId="417653AA" w14:textId="77777777" w:rsidR="003B13E3" w:rsidRDefault="003B13E3" w:rsidP="00E110A6">
      <w:pPr>
        <w:pStyle w:val="Subtitle"/>
        <w:widowControl/>
        <w:spacing w:line="276" w:lineRule="auto"/>
        <w:rPr>
          <w:b/>
          <w:bCs/>
          <w:sz w:val="20"/>
          <w:szCs w:val="20"/>
        </w:rPr>
      </w:pPr>
    </w:p>
    <w:p w14:paraId="099EFB40" w14:textId="77777777" w:rsidR="004B776D" w:rsidRDefault="00417BEA" w:rsidP="00B16853">
      <w:pPr>
        <w:pStyle w:val="Subtitle"/>
        <w:widowControl/>
        <w:spacing w:line="276" w:lineRule="auto"/>
        <w:ind w:firstLine="720"/>
        <w:rPr>
          <w:b/>
          <w:bCs/>
          <w:sz w:val="20"/>
          <w:szCs w:val="20"/>
        </w:rPr>
      </w:pPr>
      <w:r w:rsidRPr="000472E1">
        <w:rPr>
          <w:b/>
          <w:bCs/>
          <w:sz w:val="20"/>
          <w:szCs w:val="20"/>
        </w:rPr>
        <w:t>New York University, New York, NY</w:t>
      </w:r>
    </w:p>
    <w:p w14:paraId="5CB5422E" w14:textId="5E3846B7" w:rsidR="00417BEA" w:rsidRPr="00B16853" w:rsidRDefault="00B16853" w:rsidP="00B16853">
      <w:pPr>
        <w:pStyle w:val="Subtitle"/>
        <w:widowControl/>
        <w:spacing w:line="276" w:lineRule="auto"/>
        <w:ind w:left="720" w:firstLine="720"/>
        <w:rPr>
          <w:bCs/>
          <w:sz w:val="20"/>
          <w:szCs w:val="20"/>
        </w:rPr>
      </w:pPr>
      <w:r w:rsidRPr="00B16853">
        <w:rPr>
          <w:sz w:val="20"/>
          <w:szCs w:val="20"/>
        </w:rPr>
        <w:t>M</w:t>
      </w:r>
      <w:r w:rsidR="00417BEA" w:rsidRPr="00B16853">
        <w:rPr>
          <w:sz w:val="20"/>
          <w:szCs w:val="20"/>
        </w:rPr>
        <w:t>.F.A. in Fiction Writing, September 2010</w:t>
      </w:r>
      <w:r w:rsidR="00417BEA" w:rsidRPr="00B16853">
        <w:rPr>
          <w:sz w:val="20"/>
          <w:szCs w:val="20"/>
        </w:rPr>
        <w:tab/>
      </w:r>
    </w:p>
    <w:p w14:paraId="30B8CD15" w14:textId="7993311C" w:rsidR="00417BEA" w:rsidRDefault="00417BEA" w:rsidP="00B16853">
      <w:pPr>
        <w:pStyle w:val="Subtitle"/>
        <w:widowControl/>
        <w:spacing w:line="276" w:lineRule="auto"/>
        <w:ind w:left="720" w:firstLine="720"/>
        <w:rPr>
          <w:sz w:val="20"/>
          <w:szCs w:val="20"/>
        </w:rPr>
      </w:pPr>
      <w:r w:rsidRPr="000472E1">
        <w:rPr>
          <w:sz w:val="20"/>
          <w:szCs w:val="20"/>
        </w:rPr>
        <w:t>Thesis: “The W</w:t>
      </w:r>
      <w:r w:rsidR="000D4DB7">
        <w:rPr>
          <w:sz w:val="20"/>
          <w:szCs w:val="20"/>
        </w:rPr>
        <w:t>rong Heaven</w:t>
      </w:r>
      <w:r w:rsidRPr="000472E1">
        <w:rPr>
          <w:sz w:val="20"/>
          <w:szCs w:val="20"/>
        </w:rPr>
        <w:t>”</w:t>
      </w:r>
      <w:r w:rsidR="000D4DB7">
        <w:rPr>
          <w:sz w:val="20"/>
          <w:szCs w:val="20"/>
        </w:rPr>
        <w:t xml:space="preserve"> (short story collection)</w:t>
      </w:r>
    </w:p>
    <w:p w14:paraId="6427882D" w14:textId="569C0C48" w:rsidR="006D6B52" w:rsidRPr="000472E1" w:rsidRDefault="006D6B52" w:rsidP="006D6B52">
      <w:pPr>
        <w:pStyle w:val="Subtitle"/>
        <w:widowControl/>
        <w:spacing w:line="276" w:lineRule="auto"/>
        <w:ind w:left="1440"/>
        <w:rPr>
          <w:sz w:val="20"/>
          <w:szCs w:val="20"/>
        </w:rPr>
      </w:pPr>
      <w:r>
        <w:rPr>
          <w:sz w:val="20"/>
          <w:szCs w:val="20"/>
        </w:rPr>
        <w:t xml:space="preserve">Advisers: Jonathan Lethem, Darin Strauss, </w:t>
      </w:r>
      <w:proofErr w:type="spellStart"/>
      <w:r>
        <w:rPr>
          <w:sz w:val="20"/>
          <w:szCs w:val="20"/>
        </w:rPr>
        <w:t>Irini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Spanidou</w:t>
      </w:r>
      <w:proofErr w:type="spellEnd"/>
      <w:r>
        <w:rPr>
          <w:sz w:val="20"/>
          <w:szCs w:val="20"/>
        </w:rPr>
        <w:t xml:space="preserve">, Jonathan </w:t>
      </w:r>
      <w:proofErr w:type="spellStart"/>
      <w:r>
        <w:rPr>
          <w:sz w:val="20"/>
          <w:szCs w:val="20"/>
        </w:rPr>
        <w:t>Safran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Foer</w:t>
      </w:r>
      <w:proofErr w:type="spellEnd"/>
    </w:p>
    <w:p w14:paraId="3CA06776" w14:textId="77777777" w:rsidR="00417BEA" w:rsidRPr="000472E1" w:rsidRDefault="00417BEA" w:rsidP="00E110A6">
      <w:pPr>
        <w:pStyle w:val="Subtitle"/>
        <w:widowControl/>
        <w:spacing w:line="276" w:lineRule="auto"/>
        <w:rPr>
          <w:sz w:val="20"/>
          <w:szCs w:val="20"/>
        </w:rPr>
      </w:pPr>
      <w:r w:rsidRPr="000472E1">
        <w:rPr>
          <w:sz w:val="20"/>
          <w:szCs w:val="20"/>
        </w:rPr>
        <w:tab/>
      </w:r>
    </w:p>
    <w:p w14:paraId="70ADE29F" w14:textId="77777777" w:rsidR="00417BEA" w:rsidRPr="000472E1" w:rsidRDefault="00417BEA" w:rsidP="00B16853">
      <w:pPr>
        <w:pStyle w:val="Subtitle"/>
        <w:widowControl/>
        <w:spacing w:line="276" w:lineRule="auto"/>
        <w:ind w:firstLine="720"/>
        <w:rPr>
          <w:sz w:val="20"/>
          <w:szCs w:val="20"/>
        </w:rPr>
      </w:pPr>
      <w:r w:rsidRPr="000472E1">
        <w:rPr>
          <w:b/>
          <w:bCs/>
          <w:sz w:val="20"/>
          <w:szCs w:val="20"/>
        </w:rPr>
        <w:t>Yale University, New Haven, CT</w:t>
      </w:r>
    </w:p>
    <w:p w14:paraId="59DBD5E9" w14:textId="285E7322" w:rsidR="00417BEA" w:rsidRPr="00B16853" w:rsidRDefault="00417BEA" w:rsidP="00B16853">
      <w:pPr>
        <w:pStyle w:val="Subtitle"/>
        <w:widowControl/>
        <w:spacing w:line="276" w:lineRule="auto"/>
        <w:ind w:left="720" w:firstLine="720"/>
        <w:rPr>
          <w:sz w:val="20"/>
          <w:szCs w:val="20"/>
        </w:rPr>
      </w:pPr>
      <w:r w:rsidRPr="00B16853">
        <w:rPr>
          <w:sz w:val="20"/>
          <w:szCs w:val="20"/>
        </w:rPr>
        <w:t>B.A., Magna Cum Laude, with Honors in Literature, May 2005</w:t>
      </w:r>
    </w:p>
    <w:p w14:paraId="61AA3810" w14:textId="1ECFEE85" w:rsidR="00417BEA" w:rsidRDefault="00417BEA" w:rsidP="00B16853">
      <w:pPr>
        <w:pStyle w:val="Subtitle"/>
        <w:widowControl/>
        <w:spacing w:line="276" w:lineRule="auto"/>
        <w:ind w:left="720" w:firstLine="720"/>
        <w:rPr>
          <w:sz w:val="20"/>
          <w:szCs w:val="20"/>
        </w:rPr>
      </w:pPr>
      <w:r w:rsidRPr="000472E1">
        <w:rPr>
          <w:sz w:val="20"/>
          <w:szCs w:val="20"/>
        </w:rPr>
        <w:t xml:space="preserve">Thesis: “Historical Trauma in Murakami’s </w:t>
      </w:r>
      <w:r w:rsidRPr="000472E1">
        <w:rPr>
          <w:i/>
          <w:sz w:val="20"/>
          <w:szCs w:val="20"/>
        </w:rPr>
        <w:t>Wind-Up Bird Chronicle</w:t>
      </w:r>
      <w:r w:rsidRPr="000472E1">
        <w:rPr>
          <w:sz w:val="20"/>
          <w:szCs w:val="20"/>
        </w:rPr>
        <w:t>”</w:t>
      </w:r>
    </w:p>
    <w:p w14:paraId="24ED3ED1" w14:textId="77777777" w:rsidR="00EA0A81" w:rsidRDefault="00EA0A81" w:rsidP="00E110A6">
      <w:pPr>
        <w:pStyle w:val="Subtitle"/>
        <w:widowControl/>
        <w:spacing w:line="276" w:lineRule="auto"/>
        <w:ind w:left="2160"/>
        <w:rPr>
          <w:sz w:val="20"/>
          <w:szCs w:val="20"/>
        </w:rPr>
      </w:pPr>
    </w:p>
    <w:p w14:paraId="22632534" w14:textId="0C8C7FB3" w:rsidR="004B776D" w:rsidRPr="00B16853" w:rsidRDefault="004B776D" w:rsidP="00EA0A81">
      <w:pPr>
        <w:pStyle w:val="Subtitle"/>
        <w:widowControl/>
        <w:spacing w:line="276" w:lineRule="auto"/>
        <w:rPr>
          <w:b/>
          <w:sz w:val="20"/>
          <w:szCs w:val="20"/>
          <w:u w:val="single"/>
        </w:rPr>
      </w:pPr>
      <w:r w:rsidRPr="00B16853">
        <w:rPr>
          <w:b/>
          <w:sz w:val="20"/>
          <w:szCs w:val="20"/>
          <w:u w:val="single"/>
        </w:rPr>
        <w:t>PUBLICATIONS</w:t>
      </w:r>
    </w:p>
    <w:p w14:paraId="4A5B2FF5" w14:textId="77777777" w:rsidR="004B776D" w:rsidRDefault="004B776D" w:rsidP="00EA0A81">
      <w:pPr>
        <w:pStyle w:val="Subtitle"/>
        <w:widowControl/>
        <w:spacing w:line="276" w:lineRule="auto"/>
        <w:rPr>
          <w:b/>
          <w:sz w:val="20"/>
          <w:szCs w:val="20"/>
        </w:rPr>
      </w:pPr>
    </w:p>
    <w:p w14:paraId="0F180590" w14:textId="1B6F6056" w:rsidR="00B16853" w:rsidRDefault="006D6B52" w:rsidP="00B16853">
      <w:pPr>
        <w:pStyle w:val="Subtitle"/>
        <w:widowControl/>
        <w:spacing w:line="276" w:lineRule="auto"/>
        <w:ind w:firstLine="720"/>
        <w:rPr>
          <w:i/>
          <w:sz w:val="20"/>
          <w:szCs w:val="20"/>
        </w:rPr>
      </w:pPr>
      <w:r>
        <w:rPr>
          <w:i/>
          <w:sz w:val="20"/>
          <w:szCs w:val="20"/>
        </w:rPr>
        <w:t>BOOKS</w:t>
      </w:r>
      <w:r w:rsidR="00B16853">
        <w:rPr>
          <w:i/>
          <w:sz w:val="20"/>
          <w:szCs w:val="20"/>
        </w:rPr>
        <w:tab/>
      </w:r>
    </w:p>
    <w:p w14:paraId="5E6AE6E8" w14:textId="77777777" w:rsidR="00B16853" w:rsidRDefault="00B16853" w:rsidP="00EA0A81">
      <w:pPr>
        <w:pStyle w:val="Subtitle"/>
        <w:widowControl/>
        <w:spacing w:line="276" w:lineRule="auto"/>
        <w:rPr>
          <w:i/>
          <w:sz w:val="20"/>
          <w:szCs w:val="20"/>
        </w:rPr>
      </w:pPr>
    </w:p>
    <w:p w14:paraId="4A6C937A" w14:textId="6C4674E5" w:rsidR="000D4DB7" w:rsidRDefault="00EA0A81" w:rsidP="000D4DB7">
      <w:pPr>
        <w:pStyle w:val="Subtitle"/>
        <w:widowControl/>
        <w:numPr>
          <w:ilvl w:val="0"/>
          <w:numId w:val="3"/>
        </w:numPr>
        <w:spacing w:line="276" w:lineRule="auto"/>
        <w:rPr>
          <w:sz w:val="20"/>
          <w:szCs w:val="20"/>
        </w:rPr>
      </w:pPr>
      <w:r>
        <w:rPr>
          <w:i/>
          <w:sz w:val="20"/>
          <w:szCs w:val="20"/>
        </w:rPr>
        <w:t xml:space="preserve">The Wrong Heaven </w:t>
      </w:r>
      <w:r>
        <w:rPr>
          <w:sz w:val="20"/>
          <w:szCs w:val="20"/>
        </w:rPr>
        <w:t>(</w:t>
      </w:r>
      <w:r w:rsidR="00E13F4C">
        <w:rPr>
          <w:sz w:val="20"/>
          <w:szCs w:val="20"/>
        </w:rPr>
        <w:t xml:space="preserve">short </w:t>
      </w:r>
      <w:r>
        <w:rPr>
          <w:sz w:val="20"/>
          <w:szCs w:val="20"/>
        </w:rPr>
        <w:t>story collection)</w:t>
      </w:r>
    </w:p>
    <w:p w14:paraId="7A11A9DF" w14:textId="08821587" w:rsidR="000D4DB7" w:rsidRPr="00EA0A81" w:rsidRDefault="000D4DB7" w:rsidP="000D4DB7">
      <w:pPr>
        <w:pStyle w:val="Subtitle"/>
        <w:widowControl/>
        <w:spacing w:line="276" w:lineRule="auto"/>
        <w:ind w:left="720" w:firstLine="720"/>
        <w:rPr>
          <w:sz w:val="20"/>
          <w:szCs w:val="20"/>
        </w:rPr>
      </w:pPr>
      <w:r>
        <w:rPr>
          <w:sz w:val="20"/>
          <w:szCs w:val="20"/>
        </w:rPr>
        <w:t>Little, Brown; publication date July 17, 2018</w:t>
      </w:r>
    </w:p>
    <w:p w14:paraId="4EF59D70" w14:textId="7FE472B6" w:rsidR="00EA0A81" w:rsidRPr="000D4DB7" w:rsidRDefault="000D4DB7" w:rsidP="000D4DB7">
      <w:pPr>
        <w:pStyle w:val="Subtitle"/>
        <w:widowControl/>
        <w:numPr>
          <w:ilvl w:val="0"/>
          <w:numId w:val="3"/>
        </w:numPr>
        <w:spacing w:line="276" w:lineRule="auto"/>
        <w:rPr>
          <w:sz w:val="20"/>
          <w:szCs w:val="20"/>
        </w:rPr>
      </w:pPr>
      <w:r>
        <w:rPr>
          <w:i/>
          <w:sz w:val="20"/>
          <w:szCs w:val="20"/>
        </w:rPr>
        <w:t xml:space="preserve">The Regrets </w:t>
      </w:r>
      <w:r>
        <w:rPr>
          <w:sz w:val="20"/>
          <w:szCs w:val="20"/>
        </w:rPr>
        <w:t>(novel)</w:t>
      </w:r>
    </w:p>
    <w:p w14:paraId="471EC274" w14:textId="6E40B0A5" w:rsidR="000D4DB7" w:rsidRDefault="00EA0A81" w:rsidP="000D4DB7">
      <w:pPr>
        <w:pStyle w:val="Subtitle"/>
        <w:widowControl/>
        <w:spacing w:line="276" w:lineRule="auto"/>
        <w:ind w:left="720" w:firstLine="720"/>
        <w:rPr>
          <w:sz w:val="20"/>
          <w:szCs w:val="20"/>
        </w:rPr>
      </w:pPr>
      <w:r>
        <w:rPr>
          <w:sz w:val="20"/>
          <w:szCs w:val="20"/>
        </w:rPr>
        <w:t xml:space="preserve">Little, Brown; </w:t>
      </w:r>
      <w:r w:rsidR="000D4DB7">
        <w:rPr>
          <w:sz w:val="20"/>
          <w:szCs w:val="20"/>
        </w:rPr>
        <w:t xml:space="preserve">expected publication </w:t>
      </w:r>
      <w:r w:rsidR="00BE4F74">
        <w:rPr>
          <w:sz w:val="20"/>
          <w:szCs w:val="20"/>
        </w:rPr>
        <w:t>February</w:t>
      </w:r>
      <w:r w:rsidR="000D4DB7">
        <w:rPr>
          <w:sz w:val="20"/>
          <w:szCs w:val="20"/>
        </w:rPr>
        <w:t xml:space="preserve"> 2020</w:t>
      </w:r>
      <w:r>
        <w:rPr>
          <w:sz w:val="20"/>
          <w:szCs w:val="20"/>
        </w:rPr>
        <w:t xml:space="preserve"> </w:t>
      </w:r>
    </w:p>
    <w:p w14:paraId="72A1119D" w14:textId="77777777" w:rsidR="0080164E" w:rsidRPr="000472E1" w:rsidRDefault="0080164E" w:rsidP="00E110A6">
      <w:pPr>
        <w:pStyle w:val="Subtitle"/>
        <w:widowControl/>
        <w:spacing w:line="276" w:lineRule="auto"/>
        <w:rPr>
          <w:sz w:val="20"/>
          <w:szCs w:val="20"/>
        </w:rPr>
      </w:pPr>
    </w:p>
    <w:p w14:paraId="6DF558B9" w14:textId="28741D6C" w:rsidR="00B16853" w:rsidRPr="00B16853" w:rsidRDefault="006D6B52" w:rsidP="00B16853">
      <w:pPr>
        <w:pStyle w:val="Subtitle"/>
        <w:widowControl/>
        <w:spacing w:line="276" w:lineRule="auto"/>
        <w:ind w:left="2160" w:hanging="1440"/>
        <w:rPr>
          <w:i/>
          <w:sz w:val="20"/>
          <w:szCs w:val="20"/>
        </w:rPr>
      </w:pPr>
      <w:r>
        <w:rPr>
          <w:i/>
          <w:sz w:val="20"/>
          <w:szCs w:val="20"/>
        </w:rPr>
        <w:t>SHORT FICTION</w:t>
      </w:r>
    </w:p>
    <w:p w14:paraId="7859B142" w14:textId="77777777" w:rsidR="00B16853" w:rsidRDefault="00B16853" w:rsidP="00E110A6">
      <w:pPr>
        <w:pStyle w:val="Subtitle"/>
        <w:widowControl/>
        <w:spacing w:line="276" w:lineRule="auto"/>
        <w:ind w:left="2160" w:hanging="2160"/>
        <w:rPr>
          <w:b/>
          <w:sz w:val="20"/>
          <w:szCs w:val="20"/>
        </w:rPr>
      </w:pPr>
    </w:p>
    <w:p w14:paraId="3679353B" w14:textId="38A2358B" w:rsidR="007C14F5" w:rsidRDefault="007C14F5" w:rsidP="006D6B52">
      <w:pPr>
        <w:pStyle w:val="Subtitle"/>
        <w:widowControl/>
        <w:numPr>
          <w:ilvl w:val="0"/>
          <w:numId w:val="2"/>
        </w:num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“Horse,” read on NPR’s “This American Life,” </w:t>
      </w:r>
      <w:r w:rsidR="003F70F3">
        <w:rPr>
          <w:sz w:val="20"/>
          <w:szCs w:val="20"/>
        </w:rPr>
        <w:t>November</w:t>
      </w:r>
      <w:r>
        <w:rPr>
          <w:sz w:val="20"/>
          <w:szCs w:val="20"/>
        </w:rPr>
        <w:t xml:space="preserve"> 2017</w:t>
      </w:r>
    </w:p>
    <w:p w14:paraId="471EA2EB" w14:textId="459BE3C1" w:rsidR="0080164E" w:rsidRDefault="0080164E" w:rsidP="006D6B52">
      <w:pPr>
        <w:pStyle w:val="Subtitle"/>
        <w:widowControl/>
        <w:numPr>
          <w:ilvl w:val="0"/>
          <w:numId w:val="2"/>
        </w:num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“</w:t>
      </w:r>
      <w:r w:rsidR="006D6B52">
        <w:rPr>
          <w:sz w:val="20"/>
          <w:szCs w:val="20"/>
        </w:rPr>
        <w:t>Sugar and Cream</w:t>
      </w:r>
      <w:r>
        <w:rPr>
          <w:sz w:val="20"/>
          <w:szCs w:val="20"/>
        </w:rPr>
        <w:t>,</w:t>
      </w:r>
      <w:r w:rsidR="006D6B52">
        <w:rPr>
          <w:sz w:val="20"/>
          <w:szCs w:val="20"/>
        </w:rPr>
        <w:t>”</w:t>
      </w:r>
      <w:r>
        <w:rPr>
          <w:sz w:val="20"/>
          <w:szCs w:val="20"/>
        </w:rPr>
        <w:t xml:space="preserve"> </w:t>
      </w:r>
      <w:r>
        <w:rPr>
          <w:i/>
          <w:sz w:val="20"/>
          <w:szCs w:val="20"/>
        </w:rPr>
        <w:t>Day One</w:t>
      </w:r>
      <w:r w:rsidR="006D6B52">
        <w:rPr>
          <w:sz w:val="20"/>
          <w:szCs w:val="20"/>
        </w:rPr>
        <w:t xml:space="preserve">, Oct </w:t>
      </w:r>
      <w:r>
        <w:rPr>
          <w:sz w:val="20"/>
          <w:szCs w:val="20"/>
        </w:rPr>
        <w:t>2015</w:t>
      </w:r>
    </w:p>
    <w:p w14:paraId="51612DB2" w14:textId="77777777" w:rsidR="006D6B52" w:rsidRDefault="006D6B52" w:rsidP="006D6B52">
      <w:pPr>
        <w:pStyle w:val="Subtitle"/>
        <w:widowControl/>
        <w:numPr>
          <w:ilvl w:val="0"/>
          <w:numId w:val="2"/>
        </w:num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“Goddess Night,” </w:t>
      </w:r>
      <w:r>
        <w:rPr>
          <w:i/>
          <w:sz w:val="20"/>
          <w:szCs w:val="20"/>
        </w:rPr>
        <w:t>Southampton Review</w:t>
      </w:r>
      <w:r>
        <w:rPr>
          <w:sz w:val="20"/>
          <w:szCs w:val="20"/>
        </w:rPr>
        <w:t>, Spring 2015</w:t>
      </w:r>
    </w:p>
    <w:p w14:paraId="0163AA32" w14:textId="77777777" w:rsidR="006D6B52" w:rsidRDefault="0080164E" w:rsidP="006D6B52">
      <w:pPr>
        <w:pStyle w:val="Subtitle"/>
        <w:widowControl/>
        <w:numPr>
          <w:ilvl w:val="0"/>
          <w:numId w:val="2"/>
        </w:numPr>
        <w:spacing w:line="276" w:lineRule="auto"/>
        <w:rPr>
          <w:sz w:val="20"/>
          <w:szCs w:val="20"/>
        </w:rPr>
      </w:pPr>
      <w:r w:rsidRPr="006D6B52">
        <w:rPr>
          <w:sz w:val="20"/>
          <w:szCs w:val="20"/>
        </w:rPr>
        <w:t>“</w:t>
      </w:r>
      <w:r w:rsidR="006D6B52" w:rsidRPr="006D6B52">
        <w:rPr>
          <w:sz w:val="20"/>
          <w:szCs w:val="20"/>
        </w:rPr>
        <w:t>Alternate</w:t>
      </w:r>
      <w:r w:rsidRPr="006D6B52">
        <w:rPr>
          <w:sz w:val="20"/>
          <w:szCs w:val="20"/>
        </w:rPr>
        <w:t>,</w:t>
      </w:r>
      <w:r w:rsidR="006D6B52" w:rsidRPr="006D6B52">
        <w:rPr>
          <w:sz w:val="20"/>
          <w:szCs w:val="20"/>
        </w:rPr>
        <w:t>”</w:t>
      </w:r>
      <w:r w:rsidRPr="006D6B52">
        <w:rPr>
          <w:sz w:val="20"/>
          <w:szCs w:val="20"/>
        </w:rPr>
        <w:t xml:space="preserve"> </w:t>
      </w:r>
      <w:r w:rsidRPr="006D6B52">
        <w:rPr>
          <w:i/>
          <w:sz w:val="20"/>
          <w:szCs w:val="20"/>
        </w:rPr>
        <w:t xml:space="preserve">The Sun, </w:t>
      </w:r>
      <w:r w:rsidR="006D6B52" w:rsidRPr="006D6B52">
        <w:rPr>
          <w:sz w:val="20"/>
          <w:szCs w:val="20"/>
        </w:rPr>
        <w:t>Sept</w:t>
      </w:r>
      <w:r w:rsidRPr="006D6B52">
        <w:rPr>
          <w:sz w:val="20"/>
          <w:szCs w:val="20"/>
        </w:rPr>
        <w:t xml:space="preserve"> 2013</w:t>
      </w:r>
    </w:p>
    <w:p w14:paraId="0F05D152" w14:textId="77777777" w:rsidR="006D6B52" w:rsidRDefault="0080164E" w:rsidP="006D6B52">
      <w:pPr>
        <w:pStyle w:val="Subtitle"/>
        <w:widowControl/>
        <w:numPr>
          <w:ilvl w:val="0"/>
          <w:numId w:val="2"/>
        </w:numPr>
        <w:spacing w:line="276" w:lineRule="auto"/>
        <w:rPr>
          <w:sz w:val="20"/>
          <w:szCs w:val="20"/>
        </w:rPr>
      </w:pPr>
      <w:r w:rsidRPr="006D6B52">
        <w:rPr>
          <w:sz w:val="20"/>
          <w:szCs w:val="20"/>
        </w:rPr>
        <w:t>A Room to Live In</w:t>
      </w:r>
      <w:r w:rsidR="006D6B52" w:rsidRPr="006D6B52">
        <w:rPr>
          <w:sz w:val="20"/>
          <w:szCs w:val="20"/>
        </w:rPr>
        <w:t>,</w:t>
      </w:r>
      <w:r w:rsidRPr="006D6B52">
        <w:rPr>
          <w:sz w:val="20"/>
          <w:szCs w:val="20"/>
        </w:rPr>
        <w:t xml:space="preserve">” </w:t>
      </w:r>
      <w:r w:rsidRPr="006D6B52">
        <w:rPr>
          <w:i/>
          <w:sz w:val="20"/>
          <w:szCs w:val="20"/>
        </w:rPr>
        <w:t>The Literary Review</w:t>
      </w:r>
      <w:r w:rsidRPr="006D6B52">
        <w:rPr>
          <w:sz w:val="20"/>
          <w:szCs w:val="20"/>
        </w:rPr>
        <w:t>, Winter 2013</w:t>
      </w:r>
      <w:r w:rsidRPr="006D6B52">
        <w:rPr>
          <w:sz w:val="20"/>
          <w:szCs w:val="20"/>
        </w:rPr>
        <w:tab/>
      </w:r>
    </w:p>
    <w:p w14:paraId="784A629E" w14:textId="77777777" w:rsidR="006D6B52" w:rsidRDefault="0080164E" w:rsidP="006D6B52">
      <w:pPr>
        <w:pStyle w:val="Subtitle"/>
        <w:widowControl/>
        <w:numPr>
          <w:ilvl w:val="0"/>
          <w:numId w:val="2"/>
        </w:numPr>
        <w:spacing w:line="276" w:lineRule="auto"/>
        <w:rPr>
          <w:sz w:val="20"/>
          <w:szCs w:val="20"/>
        </w:rPr>
      </w:pPr>
      <w:r w:rsidRPr="006D6B52">
        <w:rPr>
          <w:sz w:val="20"/>
          <w:szCs w:val="20"/>
        </w:rPr>
        <w:t>“Black Stones</w:t>
      </w:r>
      <w:r w:rsidR="006D6B52" w:rsidRPr="006D6B52">
        <w:rPr>
          <w:sz w:val="20"/>
          <w:szCs w:val="20"/>
        </w:rPr>
        <w:t>,</w:t>
      </w:r>
      <w:r w:rsidRPr="006D6B52">
        <w:rPr>
          <w:sz w:val="20"/>
          <w:szCs w:val="20"/>
        </w:rPr>
        <w:t xml:space="preserve">” </w:t>
      </w:r>
      <w:r w:rsidRPr="006D6B52">
        <w:rPr>
          <w:i/>
          <w:sz w:val="20"/>
          <w:szCs w:val="20"/>
        </w:rPr>
        <w:t>Kenyon Review</w:t>
      </w:r>
      <w:r w:rsidR="00B16853" w:rsidRPr="006D6B52">
        <w:rPr>
          <w:i/>
          <w:sz w:val="20"/>
          <w:szCs w:val="20"/>
        </w:rPr>
        <w:t xml:space="preserve"> Online</w:t>
      </w:r>
      <w:r w:rsidRPr="006D6B52">
        <w:rPr>
          <w:sz w:val="20"/>
          <w:szCs w:val="20"/>
        </w:rPr>
        <w:t>, March 2011</w:t>
      </w:r>
    </w:p>
    <w:p w14:paraId="46FF6D6E" w14:textId="77777777" w:rsidR="006D6B52" w:rsidRDefault="0080164E" w:rsidP="006D6B52">
      <w:pPr>
        <w:pStyle w:val="Subtitle"/>
        <w:widowControl/>
        <w:numPr>
          <w:ilvl w:val="0"/>
          <w:numId w:val="2"/>
        </w:numPr>
        <w:spacing w:line="276" w:lineRule="auto"/>
        <w:rPr>
          <w:sz w:val="20"/>
          <w:szCs w:val="20"/>
        </w:rPr>
      </w:pPr>
      <w:r w:rsidRPr="006D6B52">
        <w:rPr>
          <w:sz w:val="20"/>
          <w:szCs w:val="20"/>
        </w:rPr>
        <w:t>“The Wrong Heaven</w:t>
      </w:r>
      <w:r w:rsidR="006D6B52" w:rsidRPr="006D6B52">
        <w:rPr>
          <w:sz w:val="20"/>
          <w:szCs w:val="20"/>
        </w:rPr>
        <w:t>,</w:t>
      </w:r>
      <w:r w:rsidRPr="006D6B52">
        <w:rPr>
          <w:sz w:val="20"/>
          <w:szCs w:val="20"/>
        </w:rPr>
        <w:t xml:space="preserve">” </w:t>
      </w:r>
      <w:r w:rsidRPr="006D6B52">
        <w:rPr>
          <w:i/>
          <w:sz w:val="20"/>
          <w:szCs w:val="20"/>
        </w:rPr>
        <w:t>Anderbo.com</w:t>
      </w:r>
      <w:r w:rsidRPr="006D6B52">
        <w:rPr>
          <w:sz w:val="20"/>
          <w:szCs w:val="20"/>
        </w:rPr>
        <w:t>, April 2011</w:t>
      </w:r>
    </w:p>
    <w:p w14:paraId="1CE06B90" w14:textId="77777777" w:rsidR="006D6B52" w:rsidRDefault="0080164E" w:rsidP="006D6B52">
      <w:pPr>
        <w:pStyle w:val="Subtitle"/>
        <w:widowControl/>
        <w:numPr>
          <w:ilvl w:val="0"/>
          <w:numId w:val="2"/>
        </w:numPr>
        <w:spacing w:line="276" w:lineRule="auto"/>
        <w:rPr>
          <w:sz w:val="20"/>
          <w:szCs w:val="20"/>
        </w:rPr>
      </w:pPr>
      <w:r w:rsidRPr="006D6B52">
        <w:rPr>
          <w:sz w:val="20"/>
          <w:szCs w:val="20"/>
        </w:rPr>
        <w:t>“The Boat</w:t>
      </w:r>
      <w:r w:rsidR="006D6B52" w:rsidRPr="006D6B52">
        <w:rPr>
          <w:sz w:val="20"/>
          <w:szCs w:val="20"/>
        </w:rPr>
        <w:t>,</w:t>
      </w:r>
      <w:r w:rsidRPr="006D6B52">
        <w:rPr>
          <w:sz w:val="20"/>
          <w:szCs w:val="20"/>
        </w:rPr>
        <w:t xml:space="preserve">” </w:t>
      </w:r>
      <w:r w:rsidRPr="006D6B52">
        <w:rPr>
          <w:i/>
          <w:sz w:val="20"/>
          <w:szCs w:val="20"/>
        </w:rPr>
        <w:t>Word Riot</w:t>
      </w:r>
      <w:r w:rsidRPr="006D6B52">
        <w:rPr>
          <w:sz w:val="20"/>
          <w:szCs w:val="20"/>
        </w:rPr>
        <w:t>, April 200</w:t>
      </w:r>
      <w:r w:rsidR="006D6B52">
        <w:rPr>
          <w:sz w:val="20"/>
          <w:szCs w:val="20"/>
        </w:rPr>
        <w:t>9</w:t>
      </w:r>
    </w:p>
    <w:p w14:paraId="3407B309" w14:textId="28E26C40" w:rsidR="006D6B52" w:rsidRDefault="006D6B52" w:rsidP="006D6B52">
      <w:pPr>
        <w:pStyle w:val="Subtitle"/>
        <w:widowControl/>
        <w:spacing w:line="276" w:lineRule="auto"/>
        <w:ind w:firstLine="720"/>
        <w:rPr>
          <w:i/>
          <w:sz w:val="20"/>
          <w:szCs w:val="20"/>
        </w:rPr>
      </w:pPr>
    </w:p>
    <w:p w14:paraId="6BC02539" w14:textId="77777777" w:rsidR="006D6B52" w:rsidRDefault="006D6B52" w:rsidP="006D6B52">
      <w:pPr>
        <w:pStyle w:val="Subtitle"/>
        <w:widowControl/>
        <w:spacing w:line="276" w:lineRule="auto"/>
        <w:ind w:firstLine="720"/>
        <w:rPr>
          <w:i/>
          <w:sz w:val="20"/>
          <w:szCs w:val="20"/>
        </w:rPr>
      </w:pPr>
      <w:r>
        <w:rPr>
          <w:i/>
          <w:sz w:val="20"/>
          <w:szCs w:val="20"/>
        </w:rPr>
        <w:t>ESSAYS</w:t>
      </w:r>
    </w:p>
    <w:p w14:paraId="1B6175DC" w14:textId="77777777" w:rsidR="006D6B52" w:rsidRDefault="006D6B52" w:rsidP="006D6B52">
      <w:pPr>
        <w:pStyle w:val="Subtitle"/>
        <w:widowControl/>
        <w:spacing w:line="276" w:lineRule="auto"/>
        <w:ind w:firstLine="720"/>
        <w:rPr>
          <w:i/>
          <w:sz w:val="20"/>
          <w:szCs w:val="20"/>
        </w:rPr>
      </w:pPr>
    </w:p>
    <w:p w14:paraId="0FB3C886" w14:textId="77777777" w:rsidR="006D6B52" w:rsidRDefault="006D6B52" w:rsidP="006D6B52">
      <w:pPr>
        <w:pStyle w:val="Subtitle"/>
        <w:widowControl/>
        <w:numPr>
          <w:ilvl w:val="0"/>
          <w:numId w:val="2"/>
        </w:numPr>
        <w:spacing w:line="276" w:lineRule="auto"/>
        <w:rPr>
          <w:sz w:val="20"/>
          <w:szCs w:val="20"/>
        </w:rPr>
      </w:pPr>
      <w:r w:rsidRPr="006D6B52">
        <w:rPr>
          <w:sz w:val="20"/>
          <w:szCs w:val="20"/>
        </w:rPr>
        <w:t xml:space="preserve">“Bodies of Text: On the Lyric Essay,” </w:t>
      </w:r>
      <w:r w:rsidRPr="006D6B52">
        <w:rPr>
          <w:i/>
          <w:sz w:val="20"/>
          <w:szCs w:val="20"/>
        </w:rPr>
        <w:t xml:space="preserve">Essay Review, </w:t>
      </w:r>
      <w:r w:rsidRPr="006D6B52">
        <w:rPr>
          <w:sz w:val="20"/>
          <w:szCs w:val="20"/>
        </w:rPr>
        <w:t>May 2016</w:t>
      </w:r>
    </w:p>
    <w:p w14:paraId="7F207625" w14:textId="5F786D3F" w:rsidR="006D6B52" w:rsidRDefault="006D6B52" w:rsidP="006D6B52">
      <w:pPr>
        <w:pStyle w:val="Subtitle"/>
        <w:widowControl/>
        <w:numPr>
          <w:ilvl w:val="0"/>
          <w:numId w:val="2"/>
        </w:numPr>
        <w:spacing w:line="276" w:lineRule="auto"/>
        <w:rPr>
          <w:sz w:val="20"/>
          <w:szCs w:val="20"/>
        </w:rPr>
      </w:pPr>
      <w:r w:rsidRPr="006D6B52">
        <w:rPr>
          <w:sz w:val="20"/>
          <w:szCs w:val="20"/>
        </w:rPr>
        <w:t xml:space="preserve">“Shedding Skins at the Zoo,” </w:t>
      </w:r>
      <w:r w:rsidRPr="006D6B52">
        <w:rPr>
          <w:i/>
          <w:sz w:val="20"/>
          <w:szCs w:val="20"/>
        </w:rPr>
        <w:t xml:space="preserve">The New York Times </w:t>
      </w:r>
      <w:r w:rsidRPr="006D6B52">
        <w:rPr>
          <w:sz w:val="20"/>
          <w:szCs w:val="20"/>
        </w:rPr>
        <w:t>Feb 2016</w:t>
      </w:r>
    </w:p>
    <w:p w14:paraId="5A9FA9B3" w14:textId="77777777" w:rsidR="000D4DB7" w:rsidRDefault="000D4DB7" w:rsidP="00E110A6">
      <w:pPr>
        <w:pStyle w:val="Subtitle"/>
        <w:widowControl/>
        <w:spacing w:line="276" w:lineRule="auto"/>
        <w:rPr>
          <w:b/>
          <w:sz w:val="20"/>
          <w:szCs w:val="20"/>
          <w:u w:val="single"/>
        </w:rPr>
      </w:pPr>
    </w:p>
    <w:p w14:paraId="5E2CF0F8" w14:textId="42BDAF2F" w:rsidR="00B16853" w:rsidRPr="006D6B52" w:rsidRDefault="006D6B52" w:rsidP="00E110A6">
      <w:pPr>
        <w:pStyle w:val="Subtitle"/>
        <w:widowControl/>
        <w:spacing w:line="276" w:lineRule="auto"/>
        <w:rPr>
          <w:sz w:val="20"/>
          <w:szCs w:val="20"/>
          <w:u w:val="single"/>
        </w:rPr>
      </w:pPr>
      <w:r w:rsidRPr="006D6B52">
        <w:rPr>
          <w:b/>
          <w:sz w:val="20"/>
          <w:szCs w:val="20"/>
          <w:u w:val="single"/>
        </w:rPr>
        <w:t xml:space="preserve">AWARDS, </w:t>
      </w:r>
      <w:r w:rsidR="00417BEA" w:rsidRPr="006D6B52">
        <w:rPr>
          <w:b/>
          <w:sz w:val="20"/>
          <w:szCs w:val="20"/>
          <w:u w:val="single"/>
        </w:rPr>
        <w:t>HONOR</w:t>
      </w:r>
      <w:r w:rsidRPr="006D6B52">
        <w:rPr>
          <w:b/>
          <w:sz w:val="20"/>
          <w:szCs w:val="20"/>
          <w:u w:val="single"/>
        </w:rPr>
        <w:t>S AND FELLOWSHIPS</w:t>
      </w:r>
    </w:p>
    <w:p w14:paraId="19E6CB3D" w14:textId="77777777" w:rsidR="00B16853" w:rsidRDefault="00B16853" w:rsidP="00E110A6">
      <w:pPr>
        <w:pStyle w:val="Subtitle"/>
        <w:widowControl/>
        <w:spacing w:line="276" w:lineRule="auto"/>
        <w:rPr>
          <w:sz w:val="20"/>
          <w:szCs w:val="20"/>
        </w:rPr>
      </w:pPr>
    </w:p>
    <w:p w14:paraId="5F9D69E1" w14:textId="165CE2DF" w:rsidR="001D77FC" w:rsidRDefault="001D77FC" w:rsidP="006D6B52">
      <w:pPr>
        <w:pStyle w:val="Subtitle"/>
        <w:widowControl/>
        <w:numPr>
          <w:ilvl w:val="0"/>
          <w:numId w:val="2"/>
        </w:num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lastRenderedPageBreak/>
        <w:t>Fiction Fellowship, Bread Loaf Writers Conference, August 2019</w:t>
      </w:r>
    </w:p>
    <w:p w14:paraId="047840CF" w14:textId="2D16B8AE" w:rsidR="001D77FC" w:rsidRDefault="001D77FC" w:rsidP="006D6B52">
      <w:pPr>
        <w:pStyle w:val="Subtitle"/>
        <w:widowControl/>
        <w:numPr>
          <w:ilvl w:val="0"/>
          <w:numId w:val="2"/>
        </w:num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Innovative Interdisciplinary Research Grant Recipient, University of Georgia, 2019</w:t>
      </w:r>
    </w:p>
    <w:p w14:paraId="31C5C48D" w14:textId="302142A9" w:rsidR="001D77FC" w:rsidRDefault="001D77FC" w:rsidP="006D6B52">
      <w:pPr>
        <w:pStyle w:val="Subtitle"/>
        <w:widowControl/>
        <w:numPr>
          <w:ilvl w:val="0"/>
          <w:numId w:val="2"/>
        </w:numPr>
        <w:spacing w:line="276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Willson</w:t>
      </w:r>
      <w:proofErr w:type="spellEnd"/>
      <w:r>
        <w:rPr>
          <w:sz w:val="20"/>
          <w:szCs w:val="20"/>
        </w:rPr>
        <w:t xml:space="preserve"> Center Graduate Award Recipient, University of Georgia, 2019</w:t>
      </w:r>
    </w:p>
    <w:p w14:paraId="3D77B2A5" w14:textId="022E1C22" w:rsidR="000B29DA" w:rsidRDefault="000B29DA" w:rsidP="006D6B52">
      <w:pPr>
        <w:pStyle w:val="Subtitle"/>
        <w:widowControl/>
        <w:numPr>
          <w:ilvl w:val="0"/>
          <w:numId w:val="2"/>
        </w:num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Winner, Park Essay Award, University of Georgia English Department, 2016</w:t>
      </w:r>
    </w:p>
    <w:p w14:paraId="5E7F3825" w14:textId="77777777" w:rsidR="006D6B52" w:rsidRDefault="000B29DA" w:rsidP="006D6B52">
      <w:pPr>
        <w:pStyle w:val="Subtitle"/>
        <w:widowControl/>
        <w:numPr>
          <w:ilvl w:val="0"/>
          <w:numId w:val="2"/>
        </w:numPr>
        <w:spacing w:line="276" w:lineRule="auto"/>
        <w:rPr>
          <w:sz w:val="20"/>
          <w:szCs w:val="20"/>
        </w:rPr>
      </w:pPr>
      <w:r w:rsidRPr="006D6B52">
        <w:rPr>
          <w:sz w:val="20"/>
          <w:szCs w:val="20"/>
        </w:rPr>
        <w:t>Research Fellowship recipient, University of Georgia, 2015</w:t>
      </w:r>
    </w:p>
    <w:p w14:paraId="142CEBBE" w14:textId="1C1FC496" w:rsidR="006D6B52" w:rsidRDefault="006D6B52" w:rsidP="006D6B52">
      <w:pPr>
        <w:pStyle w:val="Subtitle"/>
        <w:widowControl/>
        <w:numPr>
          <w:ilvl w:val="0"/>
          <w:numId w:val="2"/>
        </w:num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First Runner-up, Robert Reeves Comic Fiction Prize, </w:t>
      </w:r>
      <w:r>
        <w:rPr>
          <w:i/>
          <w:sz w:val="20"/>
          <w:szCs w:val="20"/>
        </w:rPr>
        <w:t>Southampton Review</w:t>
      </w:r>
      <w:r>
        <w:rPr>
          <w:sz w:val="20"/>
          <w:szCs w:val="20"/>
        </w:rPr>
        <w:t>, 2015</w:t>
      </w:r>
    </w:p>
    <w:p w14:paraId="1E2F85B4" w14:textId="77777777" w:rsidR="006D6B52" w:rsidRDefault="00A376AE" w:rsidP="006D6B52">
      <w:pPr>
        <w:pStyle w:val="Subtitle"/>
        <w:widowControl/>
        <w:numPr>
          <w:ilvl w:val="0"/>
          <w:numId w:val="2"/>
        </w:numPr>
        <w:spacing w:line="276" w:lineRule="auto"/>
        <w:rPr>
          <w:sz w:val="20"/>
          <w:szCs w:val="20"/>
        </w:rPr>
      </w:pPr>
      <w:r w:rsidRPr="006D6B52">
        <w:rPr>
          <w:sz w:val="20"/>
          <w:szCs w:val="20"/>
        </w:rPr>
        <w:t>Department-wide teaching award recipient, New York University, 20</w:t>
      </w:r>
      <w:r w:rsidR="007D7B4A" w:rsidRPr="006D6B52">
        <w:rPr>
          <w:sz w:val="20"/>
          <w:szCs w:val="20"/>
        </w:rPr>
        <w:t>11</w:t>
      </w:r>
      <w:r w:rsidR="00613940" w:rsidRPr="006D6B52">
        <w:rPr>
          <w:sz w:val="20"/>
          <w:szCs w:val="20"/>
        </w:rPr>
        <w:t>-2014</w:t>
      </w:r>
    </w:p>
    <w:p w14:paraId="5652FC58" w14:textId="77777777" w:rsidR="006D6B52" w:rsidRDefault="00417BEA" w:rsidP="006D6B52">
      <w:pPr>
        <w:pStyle w:val="Subtitle"/>
        <w:widowControl/>
        <w:numPr>
          <w:ilvl w:val="0"/>
          <w:numId w:val="2"/>
        </w:numPr>
        <w:spacing w:line="276" w:lineRule="auto"/>
        <w:rPr>
          <w:sz w:val="20"/>
          <w:szCs w:val="20"/>
        </w:rPr>
      </w:pPr>
      <w:r w:rsidRPr="006D6B52">
        <w:rPr>
          <w:sz w:val="20"/>
          <w:szCs w:val="20"/>
        </w:rPr>
        <w:t xml:space="preserve">First-Prize Winner, </w:t>
      </w:r>
      <w:r w:rsidRPr="006D6B52">
        <w:rPr>
          <w:i/>
          <w:sz w:val="20"/>
          <w:szCs w:val="20"/>
        </w:rPr>
        <w:t xml:space="preserve">Open City </w:t>
      </w:r>
      <w:proofErr w:type="spellStart"/>
      <w:r w:rsidRPr="006D6B52">
        <w:rPr>
          <w:sz w:val="20"/>
          <w:szCs w:val="20"/>
        </w:rPr>
        <w:t>RRofihe</w:t>
      </w:r>
      <w:proofErr w:type="spellEnd"/>
      <w:r w:rsidRPr="006D6B52">
        <w:rPr>
          <w:sz w:val="20"/>
          <w:szCs w:val="20"/>
        </w:rPr>
        <w:t xml:space="preserve"> Trophy Short Story </w:t>
      </w:r>
      <w:r w:rsidR="00552C37" w:rsidRPr="006D6B52">
        <w:rPr>
          <w:sz w:val="20"/>
          <w:szCs w:val="20"/>
        </w:rPr>
        <w:t>Award</w:t>
      </w:r>
      <w:r w:rsidRPr="006D6B52">
        <w:rPr>
          <w:sz w:val="20"/>
          <w:szCs w:val="20"/>
        </w:rPr>
        <w:t>, 2011</w:t>
      </w:r>
    </w:p>
    <w:p w14:paraId="55B2BEC8" w14:textId="77777777" w:rsidR="006D6B52" w:rsidRDefault="00417BEA" w:rsidP="006D6B52">
      <w:pPr>
        <w:pStyle w:val="Subtitle"/>
        <w:widowControl/>
        <w:numPr>
          <w:ilvl w:val="0"/>
          <w:numId w:val="2"/>
        </w:numPr>
        <w:spacing w:line="276" w:lineRule="auto"/>
        <w:rPr>
          <w:sz w:val="20"/>
          <w:szCs w:val="20"/>
        </w:rPr>
      </w:pPr>
      <w:r w:rsidRPr="006D6B52">
        <w:rPr>
          <w:sz w:val="20"/>
          <w:szCs w:val="20"/>
        </w:rPr>
        <w:t>Outstanding Graduate Teaching Award, New York University, 2010</w:t>
      </w:r>
    </w:p>
    <w:p w14:paraId="24670F4D" w14:textId="77777777" w:rsidR="006D6B52" w:rsidRDefault="00417BEA" w:rsidP="006D6B52">
      <w:pPr>
        <w:pStyle w:val="Subtitle"/>
        <w:widowControl/>
        <w:numPr>
          <w:ilvl w:val="0"/>
          <w:numId w:val="2"/>
        </w:numPr>
        <w:spacing w:line="276" w:lineRule="auto"/>
        <w:rPr>
          <w:sz w:val="20"/>
          <w:szCs w:val="20"/>
        </w:rPr>
      </w:pPr>
      <w:r w:rsidRPr="006D6B52">
        <w:rPr>
          <w:sz w:val="20"/>
          <w:szCs w:val="20"/>
        </w:rPr>
        <w:t>Goldwater Teaching Fellowship, New York University, 2009 &amp; 2010</w:t>
      </w:r>
    </w:p>
    <w:p w14:paraId="3AA31F02" w14:textId="77777777" w:rsidR="006D6B52" w:rsidRDefault="00417BEA" w:rsidP="006D6B52">
      <w:pPr>
        <w:pStyle w:val="Subtitle"/>
        <w:widowControl/>
        <w:numPr>
          <w:ilvl w:val="0"/>
          <w:numId w:val="2"/>
        </w:numPr>
        <w:spacing w:line="276" w:lineRule="auto"/>
        <w:rPr>
          <w:sz w:val="20"/>
          <w:szCs w:val="20"/>
        </w:rPr>
      </w:pPr>
      <w:r w:rsidRPr="006D6B52">
        <w:rPr>
          <w:sz w:val="20"/>
          <w:szCs w:val="20"/>
        </w:rPr>
        <w:t>Bank Street Liberty LEADS Teacher of the Year, 2010</w:t>
      </w:r>
    </w:p>
    <w:p w14:paraId="092AA9A6" w14:textId="77777777" w:rsidR="006D6B52" w:rsidRDefault="00417BEA" w:rsidP="006D6B52">
      <w:pPr>
        <w:pStyle w:val="Subtitle"/>
        <w:widowControl/>
        <w:numPr>
          <w:ilvl w:val="0"/>
          <w:numId w:val="2"/>
        </w:numPr>
        <w:spacing w:line="276" w:lineRule="auto"/>
        <w:rPr>
          <w:sz w:val="20"/>
          <w:szCs w:val="20"/>
        </w:rPr>
      </w:pPr>
      <w:r w:rsidRPr="006D6B52">
        <w:rPr>
          <w:sz w:val="20"/>
          <w:szCs w:val="20"/>
        </w:rPr>
        <w:t xml:space="preserve">Finalist for </w:t>
      </w:r>
      <w:r w:rsidRPr="006D6B52">
        <w:rPr>
          <w:i/>
          <w:sz w:val="20"/>
          <w:szCs w:val="20"/>
        </w:rPr>
        <w:t xml:space="preserve">Gulf Coast </w:t>
      </w:r>
      <w:r w:rsidR="0080164E" w:rsidRPr="006D6B52">
        <w:rPr>
          <w:sz w:val="20"/>
          <w:szCs w:val="20"/>
        </w:rPr>
        <w:t>fiction contest, 2010</w:t>
      </w:r>
    </w:p>
    <w:p w14:paraId="6F1A7B19" w14:textId="77777777" w:rsidR="006D6B52" w:rsidRDefault="0080164E" w:rsidP="006D6B52">
      <w:pPr>
        <w:pStyle w:val="Subtitle"/>
        <w:widowControl/>
        <w:numPr>
          <w:ilvl w:val="0"/>
          <w:numId w:val="2"/>
        </w:numPr>
        <w:spacing w:line="276" w:lineRule="auto"/>
        <w:rPr>
          <w:sz w:val="20"/>
          <w:szCs w:val="20"/>
        </w:rPr>
      </w:pPr>
      <w:r w:rsidRPr="006D6B52">
        <w:rPr>
          <w:sz w:val="20"/>
          <w:szCs w:val="20"/>
        </w:rPr>
        <w:t xml:space="preserve">Finalist for </w:t>
      </w:r>
      <w:r w:rsidR="00417BEA" w:rsidRPr="006D6B52">
        <w:rPr>
          <w:i/>
          <w:sz w:val="20"/>
          <w:szCs w:val="20"/>
        </w:rPr>
        <w:t>Kenyon Review</w:t>
      </w:r>
      <w:r w:rsidRPr="006D6B52">
        <w:rPr>
          <w:sz w:val="20"/>
          <w:szCs w:val="20"/>
        </w:rPr>
        <w:t xml:space="preserve"> short</w:t>
      </w:r>
      <w:r w:rsidR="00417BEA" w:rsidRPr="006D6B52">
        <w:rPr>
          <w:i/>
          <w:sz w:val="20"/>
          <w:szCs w:val="20"/>
        </w:rPr>
        <w:t xml:space="preserve"> </w:t>
      </w:r>
      <w:r w:rsidRPr="006D6B52">
        <w:rPr>
          <w:sz w:val="20"/>
          <w:szCs w:val="20"/>
        </w:rPr>
        <w:t>fiction contest,</w:t>
      </w:r>
      <w:r w:rsidR="00417BEA" w:rsidRPr="006D6B52">
        <w:rPr>
          <w:sz w:val="20"/>
          <w:szCs w:val="20"/>
        </w:rPr>
        <w:t xml:space="preserve"> 2010</w:t>
      </w:r>
    </w:p>
    <w:p w14:paraId="3B381C7D" w14:textId="65F16969" w:rsidR="00417BEA" w:rsidRPr="006D6B52" w:rsidRDefault="00417BEA" w:rsidP="006D6B52">
      <w:pPr>
        <w:pStyle w:val="Subtitle"/>
        <w:widowControl/>
        <w:numPr>
          <w:ilvl w:val="0"/>
          <w:numId w:val="2"/>
        </w:numPr>
        <w:spacing w:line="276" w:lineRule="auto"/>
        <w:rPr>
          <w:sz w:val="20"/>
          <w:szCs w:val="20"/>
        </w:rPr>
      </w:pPr>
      <w:r w:rsidRPr="006D6B52">
        <w:rPr>
          <w:sz w:val="20"/>
          <w:szCs w:val="20"/>
        </w:rPr>
        <w:t>Wallace Prize for Fiction Writing, Yale University, 2003</w:t>
      </w:r>
    </w:p>
    <w:p w14:paraId="4EA02477" w14:textId="77777777" w:rsidR="00417BEA" w:rsidRPr="000472E1" w:rsidRDefault="00417BEA" w:rsidP="00E110A6">
      <w:pPr>
        <w:pStyle w:val="Subtitle"/>
        <w:widowControl/>
        <w:spacing w:line="276" w:lineRule="auto"/>
        <w:rPr>
          <w:sz w:val="20"/>
          <w:szCs w:val="20"/>
        </w:rPr>
      </w:pPr>
    </w:p>
    <w:p w14:paraId="65A53F22" w14:textId="01F67B37" w:rsidR="006D6B52" w:rsidRPr="006D6B52" w:rsidRDefault="00417BEA" w:rsidP="00E110A6">
      <w:pPr>
        <w:pStyle w:val="Subtitle"/>
        <w:widowControl/>
        <w:spacing w:line="276" w:lineRule="auto"/>
        <w:ind w:left="2160" w:hanging="2160"/>
        <w:rPr>
          <w:sz w:val="20"/>
          <w:szCs w:val="20"/>
          <w:u w:val="single"/>
        </w:rPr>
      </w:pPr>
      <w:r w:rsidRPr="006D6B52">
        <w:rPr>
          <w:b/>
          <w:sz w:val="20"/>
          <w:szCs w:val="20"/>
          <w:u w:val="single"/>
        </w:rPr>
        <w:t>RESIDENCIES</w:t>
      </w:r>
    </w:p>
    <w:p w14:paraId="6C7E422D" w14:textId="77777777" w:rsidR="006D6B52" w:rsidRDefault="006D6B52" w:rsidP="00E110A6">
      <w:pPr>
        <w:pStyle w:val="Subtitle"/>
        <w:widowControl/>
        <w:spacing w:line="276" w:lineRule="auto"/>
        <w:ind w:left="2160" w:hanging="2160"/>
        <w:rPr>
          <w:sz w:val="20"/>
          <w:szCs w:val="20"/>
        </w:rPr>
      </w:pPr>
    </w:p>
    <w:p w14:paraId="3A3E1427" w14:textId="7A97EF56" w:rsidR="000D4DB7" w:rsidRDefault="000D4DB7" w:rsidP="006D6B52">
      <w:pPr>
        <w:pStyle w:val="Subtitle"/>
        <w:widowControl/>
        <w:numPr>
          <w:ilvl w:val="0"/>
          <w:numId w:val="2"/>
        </w:num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Virginia Center for the Creative Arts, June 2016</w:t>
      </w:r>
    </w:p>
    <w:p w14:paraId="6E22D744" w14:textId="7EFA1337" w:rsidR="006D6B52" w:rsidRDefault="003B13E3" w:rsidP="006D6B52">
      <w:pPr>
        <w:pStyle w:val="Subtitle"/>
        <w:widowControl/>
        <w:numPr>
          <w:ilvl w:val="0"/>
          <w:numId w:val="2"/>
        </w:num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Caldera Arts, January 2015</w:t>
      </w:r>
    </w:p>
    <w:p w14:paraId="1580899E" w14:textId="77777777" w:rsidR="006D6B52" w:rsidRDefault="004E7A22" w:rsidP="006D6B52">
      <w:pPr>
        <w:pStyle w:val="Subtitle"/>
        <w:widowControl/>
        <w:numPr>
          <w:ilvl w:val="0"/>
          <w:numId w:val="2"/>
        </w:num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Virginia Center for the Creative Arts, June 2014</w:t>
      </w:r>
    </w:p>
    <w:p w14:paraId="55F9D635" w14:textId="77777777" w:rsidR="006D6B52" w:rsidRDefault="00417BEA" w:rsidP="006D6B52">
      <w:pPr>
        <w:pStyle w:val="Subtitle"/>
        <w:widowControl/>
        <w:numPr>
          <w:ilvl w:val="0"/>
          <w:numId w:val="2"/>
        </w:numPr>
        <w:spacing w:line="276" w:lineRule="auto"/>
        <w:rPr>
          <w:sz w:val="20"/>
          <w:szCs w:val="20"/>
        </w:rPr>
      </w:pPr>
      <w:r w:rsidRPr="006D6B52">
        <w:rPr>
          <w:sz w:val="20"/>
          <w:szCs w:val="20"/>
        </w:rPr>
        <w:t xml:space="preserve"> Brush Creek Foundation for the Arts, January 2014</w:t>
      </w:r>
    </w:p>
    <w:p w14:paraId="6C89A071" w14:textId="77777777" w:rsidR="006D6B52" w:rsidRDefault="00417BEA" w:rsidP="006D6B52">
      <w:pPr>
        <w:pStyle w:val="Subtitle"/>
        <w:widowControl/>
        <w:numPr>
          <w:ilvl w:val="0"/>
          <w:numId w:val="2"/>
        </w:numPr>
        <w:spacing w:line="276" w:lineRule="auto"/>
        <w:rPr>
          <w:sz w:val="20"/>
          <w:szCs w:val="20"/>
        </w:rPr>
      </w:pPr>
      <w:r w:rsidRPr="006D6B52">
        <w:rPr>
          <w:sz w:val="20"/>
          <w:szCs w:val="20"/>
        </w:rPr>
        <w:t>MacDowell Colony, May-July 2013</w:t>
      </w:r>
    </w:p>
    <w:p w14:paraId="0B416F8A" w14:textId="77777777" w:rsidR="006D6B52" w:rsidRDefault="00417BEA" w:rsidP="006D6B52">
      <w:pPr>
        <w:pStyle w:val="Subtitle"/>
        <w:widowControl/>
        <w:numPr>
          <w:ilvl w:val="0"/>
          <w:numId w:val="2"/>
        </w:numPr>
        <w:spacing w:line="276" w:lineRule="auto"/>
        <w:rPr>
          <w:sz w:val="20"/>
          <w:szCs w:val="20"/>
        </w:rPr>
      </w:pPr>
      <w:r w:rsidRPr="006D6B52">
        <w:rPr>
          <w:sz w:val="20"/>
          <w:szCs w:val="20"/>
        </w:rPr>
        <w:t>Dorland Mountain Arts Colony, August 2012</w:t>
      </w:r>
    </w:p>
    <w:p w14:paraId="0D203DF2" w14:textId="77777777" w:rsidR="006D6B52" w:rsidRDefault="00417BEA" w:rsidP="006D6B52">
      <w:pPr>
        <w:pStyle w:val="Subtitle"/>
        <w:widowControl/>
        <w:numPr>
          <w:ilvl w:val="0"/>
          <w:numId w:val="2"/>
        </w:numPr>
        <w:spacing w:line="276" w:lineRule="auto"/>
        <w:rPr>
          <w:sz w:val="20"/>
          <w:szCs w:val="20"/>
        </w:rPr>
      </w:pPr>
      <w:r w:rsidRPr="006D6B52">
        <w:rPr>
          <w:sz w:val="20"/>
          <w:szCs w:val="20"/>
        </w:rPr>
        <w:t xml:space="preserve">Writers Omi at </w:t>
      </w:r>
      <w:proofErr w:type="spellStart"/>
      <w:r w:rsidRPr="006D6B52">
        <w:rPr>
          <w:sz w:val="20"/>
          <w:szCs w:val="20"/>
        </w:rPr>
        <w:t>Ledig</w:t>
      </w:r>
      <w:proofErr w:type="spellEnd"/>
      <w:r w:rsidRPr="006D6B52">
        <w:rPr>
          <w:sz w:val="20"/>
          <w:szCs w:val="20"/>
        </w:rPr>
        <w:t xml:space="preserve"> House, June 2012</w:t>
      </w:r>
    </w:p>
    <w:p w14:paraId="61F00C73" w14:textId="28F53718" w:rsidR="00417BEA" w:rsidRPr="006D6B52" w:rsidRDefault="00417BEA" w:rsidP="006D6B52">
      <w:pPr>
        <w:pStyle w:val="Subtitle"/>
        <w:widowControl/>
        <w:numPr>
          <w:ilvl w:val="0"/>
          <w:numId w:val="2"/>
        </w:numPr>
        <w:spacing w:line="276" w:lineRule="auto"/>
        <w:rPr>
          <w:sz w:val="20"/>
          <w:szCs w:val="20"/>
        </w:rPr>
      </w:pPr>
      <w:r w:rsidRPr="006D6B52">
        <w:rPr>
          <w:sz w:val="20"/>
          <w:szCs w:val="20"/>
        </w:rPr>
        <w:t xml:space="preserve">Centre </w:t>
      </w:r>
      <w:proofErr w:type="spellStart"/>
      <w:r w:rsidRPr="006D6B52">
        <w:rPr>
          <w:sz w:val="20"/>
          <w:szCs w:val="20"/>
        </w:rPr>
        <w:t>d’Art</w:t>
      </w:r>
      <w:proofErr w:type="spellEnd"/>
      <w:r w:rsidRPr="006D6B52">
        <w:rPr>
          <w:sz w:val="20"/>
          <w:szCs w:val="20"/>
        </w:rPr>
        <w:t xml:space="preserve"> </w:t>
      </w:r>
      <w:proofErr w:type="spellStart"/>
      <w:r w:rsidRPr="006D6B52">
        <w:rPr>
          <w:sz w:val="20"/>
          <w:szCs w:val="20"/>
        </w:rPr>
        <w:t>i</w:t>
      </w:r>
      <w:proofErr w:type="spellEnd"/>
      <w:r w:rsidRPr="006D6B52">
        <w:rPr>
          <w:sz w:val="20"/>
          <w:szCs w:val="20"/>
        </w:rPr>
        <w:t xml:space="preserve"> </w:t>
      </w:r>
      <w:proofErr w:type="spellStart"/>
      <w:r w:rsidRPr="006D6B52">
        <w:rPr>
          <w:sz w:val="20"/>
          <w:szCs w:val="20"/>
        </w:rPr>
        <w:t>Natura</w:t>
      </w:r>
      <w:proofErr w:type="spellEnd"/>
      <w:r w:rsidRPr="006D6B52">
        <w:rPr>
          <w:sz w:val="20"/>
          <w:szCs w:val="20"/>
        </w:rPr>
        <w:t xml:space="preserve">, </w:t>
      </w:r>
      <w:proofErr w:type="spellStart"/>
      <w:r w:rsidRPr="006D6B52">
        <w:rPr>
          <w:sz w:val="20"/>
          <w:szCs w:val="20"/>
        </w:rPr>
        <w:t>Farrera</w:t>
      </w:r>
      <w:proofErr w:type="spellEnd"/>
      <w:r w:rsidRPr="006D6B52">
        <w:rPr>
          <w:sz w:val="20"/>
          <w:szCs w:val="20"/>
        </w:rPr>
        <w:t>, Spain, June 2011</w:t>
      </w:r>
    </w:p>
    <w:p w14:paraId="511A7849" w14:textId="77777777" w:rsidR="00417BEA" w:rsidRPr="000472E1" w:rsidRDefault="00417BEA" w:rsidP="00E110A6">
      <w:pPr>
        <w:pStyle w:val="Subtitle"/>
        <w:widowControl/>
        <w:spacing w:line="276" w:lineRule="auto"/>
        <w:ind w:left="2160"/>
        <w:rPr>
          <w:sz w:val="20"/>
          <w:szCs w:val="20"/>
        </w:rPr>
      </w:pPr>
    </w:p>
    <w:p w14:paraId="0466FE87" w14:textId="77777777" w:rsidR="004B776D" w:rsidRPr="006D6B52" w:rsidRDefault="004B776D" w:rsidP="006D6B52">
      <w:pPr>
        <w:pStyle w:val="Subtitle"/>
        <w:widowControl/>
        <w:tabs>
          <w:tab w:val="left" w:pos="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276" w:lineRule="auto"/>
        <w:rPr>
          <w:b/>
          <w:bCs/>
          <w:sz w:val="20"/>
          <w:szCs w:val="20"/>
          <w:u w:val="single"/>
        </w:rPr>
      </w:pPr>
      <w:r w:rsidRPr="006D6B52">
        <w:rPr>
          <w:b/>
          <w:bCs/>
          <w:sz w:val="20"/>
          <w:szCs w:val="20"/>
          <w:u w:val="single"/>
        </w:rPr>
        <w:t>WORK EXPERIENCE</w:t>
      </w:r>
    </w:p>
    <w:p w14:paraId="56F484D6" w14:textId="77777777" w:rsidR="004B776D" w:rsidRDefault="004B776D" w:rsidP="006D6B52">
      <w:pPr>
        <w:pStyle w:val="Subtitle"/>
        <w:widowControl/>
        <w:tabs>
          <w:tab w:val="left" w:pos="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276" w:lineRule="auto"/>
        <w:ind w:left="2160" w:hanging="1440"/>
        <w:rPr>
          <w:b/>
          <w:bCs/>
          <w:sz w:val="20"/>
          <w:szCs w:val="20"/>
        </w:rPr>
      </w:pPr>
    </w:p>
    <w:p w14:paraId="319C2371" w14:textId="77777777" w:rsidR="004105C8" w:rsidRPr="006D6B52" w:rsidRDefault="004105C8" w:rsidP="004105C8">
      <w:pPr>
        <w:pStyle w:val="Subtitle"/>
        <w:widowControl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276" w:lineRule="auto"/>
        <w:ind w:left="2160" w:hanging="1440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>EDITING</w:t>
      </w:r>
      <w:r w:rsidRPr="006D6B52">
        <w:rPr>
          <w:bCs/>
          <w:i/>
          <w:sz w:val="20"/>
          <w:szCs w:val="20"/>
        </w:rPr>
        <w:tab/>
      </w:r>
    </w:p>
    <w:p w14:paraId="4E087566" w14:textId="77777777" w:rsidR="004105C8" w:rsidRDefault="004105C8" w:rsidP="004105C8">
      <w:pPr>
        <w:pStyle w:val="Subtitle"/>
        <w:widowControl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276" w:lineRule="auto"/>
        <w:ind w:left="2160" w:hanging="2160"/>
        <w:rPr>
          <w:b/>
          <w:bCs/>
          <w:sz w:val="20"/>
          <w:szCs w:val="20"/>
        </w:rPr>
      </w:pPr>
    </w:p>
    <w:p w14:paraId="358CB19B" w14:textId="77777777" w:rsidR="004105C8" w:rsidRDefault="004105C8" w:rsidP="004105C8">
      <w:pPr>
        <w:pStyle w:val="Subtitle"/>
        <w:widowControl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276" w:lineRule="auto"/>
        <w:ind w:left="2160" w:hanging="216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  <w:t xml:space="preserve">Founding Editor, </w:t>
      </w:r>
      <w:r>
        <w:rPr>
          <w:b/>
          <w:bCs/>
          <w:i/>
          <w:sz w:val="20"/>
          <w:szCs w:val="20"/>
        </w:rPr>
        <w:t xml:space="preserve">7x7 LA </w:t>
      </w:r>
      <w:r>
        <w:rPr>
          <w:bCs/>
          <w:sz w:val="20"/>
          <w:szCs w:val="20"/>
        </w:rPr>
        <w:t>(Oct 20</w:t>
      </w:r>
      <w:r w:rsidRPr="004D3846">
        <w:rPr>
          <w:bCs/>
          <w:sz w:val="20"/>
          <w:szCs w:val="20"/>
        </w:rPr>
        <w:t>15 – present)</w:t>
      </w:r>
    </w:p>
    <w:p w14:paraId="71866232" w14:textId="77777777" w:rsidR="004105C8" w:rsidRDefault="004105C8" w:rsidP="004105C8">
      <w:pPr>
        <w:pStyle w:val="Subtitle"/>
        <w:widowControl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276" w:lineRule="auto"/>
        <w:ind w:left="2160" w:hanging="2160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Cs/>
          <w:sz w:val="20"/>
          <w:szCs w:val="20"/>
        </w:rPr>
        <w:t xml:space="preserve">Co-founded an online literary journal (7x7.la) dedicated to publishing collaborations between writers and visual artists.  Have published (or soon will publish) writers including Aimee Bender, </w:t>
      </w:r>
      <w:proofErr w:type="spellStart"/>
      <w:r>
        <w:rPr>
          <w:bCs/>
          <w:sz w:val="20"/>
          <w:szCs w:val="20"/>
        </w:rPr>
        <w:t>Alissa</w:t>
      </w:r>
      <w:proofErr w:type="spellEnd"/>
      <w:r>
        <w:rPr>
          <w:bCs/>
          <w:sz w:val="20"/>
          <w:szCs w:val="20"/>
        </w:rPr>
        <w:t xml:space="preserve"> Nutting, Kenji C. Liu, Brett Fletcher Lauer, and </w:t>
      </w:r>
      <w:proofErr w:type="spellStart"/>
      <w:r>
        <w:rPr>
          <w:bCs/>
          <w:sz w:val="20"/>
          <w:szCs w:val="20"/>
        </w:rPr>
        <w:t>Ashaki</w:t>
      </w:r>
      <w:proofErr w:type="spellEnd"/>
      <w:r>
        <w:rPr>
          <w:bCs/>
          <w:sz w:val="20"/>
          <w:szCs w:val="20"/>
        </w:rPr>
        <w:t xml:space="preserve"> M. Jackson, as well as many accomplished artists. </w:t>
      </w:r>
      <w:r w:rsidRPr="000472E1">
        <w:rPr>
          <w:bCs/>
          <w:sz w:val="20"/>
          <w:szCs w:val="20"/>
        </w:rPr>
        <w:t xml:space="preserve"> </w:t>
      </w:r>
    </w:p>
    <w:p w14:paraId="4B71FEAA" w14:textId="77777777" w:rsidR="004105C8" w:rsidRDefault="004105C8" w:rsidP="004105C8">
      <w:pPr>
        <w:pStyle w:val="Subtitle"/>
        <w:widowControl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276" w:lineRule="auto"/>
        <w:rPr>
          <w:b/>
          <w:bCs/>
          <w:sz w:val="20"/>
          <w:szCs w:val="20"/>
        </w:rPr>
      </w:pPr>
      <w:r>
        <w:rPr>
          <w:bCs/>
          <w:sz w:val="20"/>
          <w:szCs w:val="20"/>
        </w:rPr>
        <w:tab/>
      </w:r>
    </w:p>
    <w:p w14:paraId="6F43AC2D" w14:textId="77777777" w:rsidR="004105C8" w:rsidRDefault="004105C8" w:rsidP="004105C8">
      <w:pPr>
        <w:pStyle w:val="Subtitle"/>
        <w:widowControl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276" w:lineRule="auto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ab/>
        <w:t xml:space="preserve">Research Assistant, Digital Mina Loy Project, University of Georgia </w:t>
      </w:r>
      <w:r>
        <w:rPr>
          <w:bCs/>
          <w:sz w:val="20"/>
          <w:szCs w:val="20"/>
        </w:rPr>
        <w:t>(Spring 2017)</w:t>
      </w:r>
    </w:p>
    <w:p w14:paraId="1231342F" w14:textId="77777777" w:rsidR="004105C8" w:rsidRDefault="004105C8" w:rsidP="004105C8">
      <w:pPr>
        <w:pStyle w:val="Subtitle"/>
        <w:widowControl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276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 xml:space="preserve">Assisted in writing content for an interactive digital humanities project </w:t>
      </w:r>
    </w:p>
    <w:p w14:paraId="04ABB00A" w14:textId="77777777" w:rsidR="004105C8" w:rsidRPr="002D59EF" w:rsidRDefault="004105C8" w:rsidP="004105C8">
      <w:pPr>
        <w:pStyle w:val="Subtitle"/>
        <w:widowControl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276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proofErr w:type="gramStart"/>
      <w:r>
        <w:rPr>
          <w:bCs/>
          <w:sz w:val="20"/>
          <w:szCs w:val="20"/>
        </w:rPr>
        <w:t>highlighting</w:t>
      </w:r>
      <w:proofErr w:type="gramEnd"/>
      <w:r>
        <w:rPr>
          <w:bCs/>
          <w:sz w:val="20"/>
          <w:szCs w:val="20"/>
        </w:rPr>
        <w:t xml:space="preserve"> the work, life and legacy of poet Mina Loy.</w:t>
      </w:r>
    </w:p>
    <w:p w14:paraId="498D359E" w14:textId="77777777" w:rsidR="004105C8" w:rsidRDefault="004105C8" w:rsidP="004105C8">
      <w:pPr>
        <w:pStyle w:val="Subtitle"/>
        <w:widowControl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276" w:lineRule="auto"/>
        <w:rPr>
          <w:b/>
          <w:bCs/>
          <w:sz w:val="20"/>
          <w:szCs w:val="20"/>
        </w:rPr>
      </w:pPr>
    </w:p>
    <w:p w14:paraId="494EBAE6" w14:textId="77777777" w:rsidR="004105C8" w:rsidRDefault="004105C8" w:rsidP="004105C8">
      <w:pPr>
        <w:pStyle w:val="Subtitle"/>
        <w:widowControl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276" w:lineRule="auto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ab/>
        <w:t xml:space="preserve">Web Editor, Henry Luce Foundation, New York, NY </w:t>
      </w:r>
      <w:r>
        <w:rPr>
          <w:bCs/>
          <w:sz w:val="20"/>
          <w:szCs w:val="20"/>
        </w:rPr>
        <w:t>(Sept 2010 – June 2011)</w:t>
      </w:r>
    </w:p>
    <w:p w14:paraId="6C64F4DA" w14:textId="77777777" w:rsidR="004105C8" w:rsidRDefault="004105C8" w:rsidP="004105C8">
      <w:pPr>
        <w:pStyle w:val="Subtitle"/>
        <w:widowControl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276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 xml:space="preserve">Edited foundation’s Website using Dreamweaver.  Wrote new content for </w:t>
      </w:r>
    </w:p>
    <w:p w14:paraId="78122D3A" w14:textId="77777777" w:rsidR="004105C8" w:rsidRPr="004B776D" w:rsidRDefault="004105C8" w:rsidP="004105C8">
      <w:pPr>
        <w:pStyle w:val="Subtitle"/>
        <w:widowControl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276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Website.  Conducted interviews for anniversary publication.</w:t>
      </w:r>
    </w:p>
    <w:p w14:paraId="6C5E08C6" w14:textId="77777777" w:rsidR="004105C8" w:rsidRDefault="004105C8" w:rsidP="004105C8">
      <w:pPr>
        <w:pStyle w:val="Subtitle"/>
        <w:widowControl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276" w:lineRule="auto"/>
        <w:ind w:left="2160" w:hanging="2160"/>
        <w:rPr>
          <w:bCs/>
          <w:sz w:val="20"/>
          <w:szCs w:val="20"/>
        </w:rPr>
      </w:pPr>
      <w:r>
        <w:rPr>
          <w:bCs/>
          <w:sz w:val="20"/>
          <w:szCs w:val="20"/>
        </w:rPr>
        <w:tab/>
      </w:r>
    </w:p>
    <w:p w14:paraId="6E8373C3" w14:textId="77777777" w:rsidR="004105C8" w:rsidRPr="000472E1" w:rsidRDefault="004105C8" w:rsidP="004105C8">
      <w:pPr>
        <w:pStyle w:val="Subtitle"/>
        <w:widowControl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276" w:lineRule="auto"/>
        <w:ind w:left="2160" w:hanging="2160"/>
        <w:rPr>
          <w:bCs/>
          <w:sz w:val="20"/>
          <w:szCs w:val="20"/>
        </w:rPr>
      </w:pPr>
      <w:r>
        <w:rPr>
          <w:bCs/>
          <w:sz w:val="20"/>
          <w:szCs w:val="20"/>
        </w:rPr>
        <w:tab/>
      </w:r>
      <w:r w:rsidRPr="000472E1">
        <w:rPr>
          <w:b/>
          <w:bCs/>
          <w:sz w:val="20"/>
          <w:szCs w:val="20"/>
        </w:rPr>
        <w:t xml:space="preserve">Fiction Department Intern, </w:t>
      </w:r>
      <w:r w:rsidRPr="000472E1">
        <w:rPr>
          <w:b/>
          <w:bCs/>
          <w:i/>
          <w:sz w:val="20"/>
          <w:szCs w:val="20"/>
        </w:rPr>
        <w:t>The New Yorker</w:t>
      </w:r>
      <w:r w:rsidRPr="000472E1">
        <w:rPr>
          <w:bCs/>
          <w:sz w:val="20"/>
          <w:szCs w:val="20"/>
        </w:rPr>
        <w:t xml:space="preserve"> (</w:t>
      </w:r>
      <w:r>
        <w:rPr>
          <w:bCs/>
          <w:sz w:val="20"/>
          <w:szCs w:val="20"/>
        </w:rPr>
        <w:t>Sept 2008 – May 2009</w:t>
      </w:r>
      <w:r w:rsidRPr="000472E1">
        <w:rPr>
          <w:bCs/>
          <w:sz w:val="20"/>
          <w:szCs w:val="20"/>
        </w:rPr>
        <w:t>)</w:t>
      </w:r>
    </w:p>
    <w:p w14:paraId="43FCE5F8" w14:textId="77777777" w:rsidR="004105C8" w:rsidRPr="000472E1" w:rsidRDefault="004105C8" w:rsidP="004105C8">
      <w:pPr>
        <w:pStyle w:val="Subtitle"/>
        <w:widowControl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276" w:lineRule="auto"/>
        <w:ind w:left="2160" w:hanging="2160"/>
        <w:rPr>
          <w:bCs/>
          <w:sz w:val="20"/>
          <w:szCs w:val="20"/>
        </w:rPr>
      </w:pPr>
      <w:r w:rsidRPr="000472E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proofErr w:type="gramStart"/>
      <w:r w:rsidRPr="000472E1">
        <w:rPr>
          <w:bCs/>
          <w:sz w:val="20"/>
          <w:szCs w:val="20"/>
        </w:rPr>
        <w:t xml:space="preserve">Read and </w:t>
      </w:r>
      <w:r>
        <w:rPr>
          <w:bCs/>
          <w:sz w:val="20"/>
          <w:szCs w:val="20"/>
        </w:rPr>
        <w:t>provided feedback on</w:t>
      </w:r>
      <w:r w:rsidRPr="000472E1">
        <w:rPr>
          <w:bCs/>
          <w:sz w:val="20"/>
          <w:szCs w:val="20"/>
        </w:rPr>
        <w:t xml:space="preserve"> fiction submissions.</w:t>
      </w:r>
      <w:proofErr w:type="gramEnd"/>
      <w:r w:rsidRPr="000472E1">
        <w:rPr>
          <w:bCs/>
          <w:sz w:val="20"/>
          <w:szCs w:val="20"/>
        </w:rPr>
        <w:t xml:space="preserve"> </w:t>
      </w:r>
    </w:p>
    <w:p w14:paraId="580F24BF" w14:textId="77777777" w:rsidR="004105C8" w:rsidRPr="000472E1" w:rsidRDefault="004105C8" w:rsidP="004105C8">
      <w:pPr>
        <w:pStyle w:val="Subtitle"/>
        <w:widowControl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276" w:lineRule="auto"/>
        <w:ind w:left="2160" w:hanging="2160"/>
        <w:rPr>
          <w:bCs/>
          <w:sz w:val="20"/>
          <w:szCs w:val="20"/>
        </w:rPr>
      </w:pPr>
    </w:p>
    <w:p w14:paraId="5801A26E" w14:textId="77777777" w:rsidR="004105C8" w:rsidRPr="000472E1" w:rsidRDefault="004105C8" w:rsidP="004105C8">
      <w:pPr>
        <w:pStyle w:val="Subtitle"/>
        <w:widowControl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276" w:lineRule="auto"/>
        <w:ind w:left="2160" w:hanging="2160"/>
        <w:rPr>
          <w:bCs/>
          <w:sz w:val="20"/>
          <w:szCs w:val="20"/>
        </w:rPr>
      </w:pPr>
      <w:r w:rsidRPr="000472E1">
        <w:rPr>
          <w:bCs/>
          <w:sz w:val="20"/>
          <w:szCs w:val="20"/>
        </w:rPr>
        <w:tab/>
      </w:r>
      <w:r w:rsidRPr="000472E1">
        <w:rPr>
          <w:b/>
          <w:bCs/>
          <w:sz w:val="20"/>
          <w:szCs w:val="20"/>
        </w:rPr>
        <w:t xml:space="preserve">International Editor, </w:t>
      </w:r>
      <w:r w:rsidRPr="000472E1">
        <w:rPr>
          <w:b/>
          <w:bCs/>
          <w:i/>
          <w:sz w:val="20"/>
          <w:szCs w:val="20"/>
        </w:rPr>
        <w:t>Washington Square Review</w:t>
      </w:r>
      <w:r w:rsidRPr="000472E1">
        <w:rPr>
          <w:bCs/>
          <w:sz w:val="20"/>
          <w:szCs w:val="20"/>
        </w:rPr>
        <w:t xml:space="preserve"> (</w:t>
      </w:r>
      <w:r>
        <w:rPr>
          <w:bCs/>
          <w:sz w:val="20"/>
          <w:szCs w:val="20"/>
        </w:rPr>
        <w:t>Sept 2008 – May 2010</w:t>
      </w:r>
      <w:r w:rsidRPr="000472E1">
        <w:rPr>
          <w:bCs/>
          <w:sz w:val="20"/>
          <w:szCs w:val="20"/>
        </w:rPr>
        <w:t>)</w:t>
      </w:r>
    </w:p>
    <w:p w14:paraId="51C13724" w14:textId="77777777" w:rsidR="004105C8" w:rsidRPr="000472E1" w:rsidRDefault="004105C8" w:rsidP="004105C8">
      <w:pPr>
        <w:pStyle w:val="Subtitle"/>
        <w:widowControl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276" w:lineRule="auto"/>
        <w:ind w:left="2160" w:hanging="2160"/>
        <w:rPr>
          <w:bCs/>
          <w:sz w:val="20"/>
          <w:szCs w:val="20"/>
        </w:rPr>
      </w:pPr>
      <w:r w:rsidRPr="000472E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proofErr w:type="gramStart"/>
      <w:r w:rsidRPr="000472E1">
        <w:rPr>
          <w:bCs/>
          <w:sz w:val="20"/>
          <w:szCs w:val="20"/>
        </w:rPr>
        <w:t xml:space="preserve">Solicited and edited work from international authors and translators, including Lydia Davis and Roberto </w:t>
      </w:r>
      <w:proofErr w:type="spellStart"/>
      <w:r w:rsidRPr="000472E1">
        <w:rPr>
          <w:bCs/>
          <w:sz w:val="20"/>
          <w:szCs w:val="20"/>
        </w:rPr>
        <w:t>Bola</w:t>
      </w:r>
      <w:r>
        <w:rPr>
          <w:bCs/>
          <w:sz w:val="20"/>
          <w:szCs w:val="20"/>
        </w:rPr>
        <w:t>ñ</w:t>
      </w:r>
      <w:r w:rsidRPr="000472E1">
        <w:rPr>
          <w:bCs/>
          <w:sz w:val="20"/>
          <w:szCs w:val="20"/>
        </w:rPr>
        <w:t>o</w:t>
      </w:r>
      <w:proofErr w:type="spellEnd"/>
      <w:r w:rsidRPr="000472E1">
        <w:rPr>
          <w:bCs/>
          <w:sz w:val="20"/>
          <w:szCs w:val="20"/>
        </w:rPr>
        <w:t>.</w:t>
      </w:r>
      <w:proofErr w:type="gramEnd"/>
      <w:r w:rsidRPr="000472E1">
        <w:rPr>
          <w:bCs/>
          <w:sz w:val="20"/>
          <w:szCs w:val="20"/>
        </w:rPr>
        <w:t xml:space="preserve">  Curated a</w:t>
      </w:r>
      <w:r>
        <w:rPr>
          <w:bCs/>
          <w:sz w:val="20"/>
          <w:szCs w:val="20"/>
        </w:rPr>
        <w:t xml:space="preserve"> special</w:t>
      </w:r>
      <w:r w:rsidRPr="000472E1">
        <w:rPr>
          <w:bCs/>
          <w:sz w:val="20"/>
          <w:szCs w:val="20"/>
        </w:rPr>
        <w:t xml:space="preserve"> is</w:t>
      </w:r>
      <w:r>
        <w:rPr>
          <w:bCs/>
          <w:sz w:val="20"/>
          <w:szCs w:val="20"/>
        </w:rPr>
        <w:t xml:space="preserve">sue featuring writers in exile, and organized an accompanying reading at the </w:t>
      </w:r>
      <w:proofErr w:type="spellStart"/>
      <w:r>
        <w:rPr>
          <w:bCs/>
          <w:sz w:val="20"/>
          <w:szCs w:val="20"/>
        </w:rPr>
        <w:t>Nuyorican</w:t>
      </w:r>
      <w:proofErr w:type="spellEnd"/>
      <w:r>
        <w:rPr>
          <w:bCs/>
          <w:sz w:val="20"/>
          <w:szCs w:val="20"/>
        </w:rPr>
        <w:t xml:space="preserve"> Poets Café.</w:t>
      </w:r>
    </w:p>
    <w:p w14:paraId="7C6D5078" w14:textId="77777777" w:rsidR="004105C8" w:rsidRDefault="004105C8" w:rsidP="00BE4F74">
      <w:pPr>
        <w:pStyle w:val="Subtitle"/>
        <w:widowControl/>
        <w:tabs>
          <w:tab w:val="left" w:pos="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276" w:lineRule="auto"/>
        <w:ind w:left="2160" w:hanging="1440"/>
        <w:rPr>
          <w:bCs/>
          <w:i/>
          <w:sz w:val="20"/>
          <w:szCs w:val="20"/>
        </w:rPr>
      </w:pPr>
    </w:p>
    <w:p w14:paraId="6E03EAFD" w14:textId="42C5AB7E" w:rsidR="006D6B52" w:rsidRPr="00BE4F74" w:rsidRDefault="006D6B52" w:rsidP="00BE4F74">
      <w:pPr>
        <w:pStyle w:val="Subtitle"/>
        <w:widowControl/>
        <w:tabs>
          <w:tab w:val="left" w:pos="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276" w:lineRule="auto"/>
        <w:ind w:left="2160" w:hanging="1440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>TEACHING</w:t>
      </w:r>
      <w:r w:rsidR="004B776D" w:rsidRPr="006D6B52">
        <w:rPr>
          <w:bCs/>
          <w:i/>
          <w:sz w:val="20"/>
          <w:szCs w:val="20"/>
        </w:rPr>
        <w:tab/>
      </w:r>
    </w:p>
    <w:p w14:paraId="2ED0D432" w14:textId="77777777" w:rsidR="007C5C8F" w:rsidRPr="007C5C8F" w:rsidRDefault="003917E9" w:rsidP="003917E9">
      <w:pPr>
        <w:pStyle w:val="Subtitle"/>
        <w:widowControl/>
        <w:tabs>
          <w:tab w:val="left" w:pos="135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276" w:lineRule="auto"/>
        <w:ind w:left="2160" w:hanging="2160"/>
        <w:rPr>
          <w:b/>
          <w:bCs/>
          <w:sz w:val="20"/>
          <w:szCs w:val="20"/>
        </w:rPr>
      </w:pPr>
      <w:r w:rsidRPr="007C5C8F">
        <w:rPr>
          <w:b/>
          <w:bCs/>
          <w:sz w:val="20"/>
          <w:szCs w:val="20"/>
        </w:rPr>
        <w:tab/>
      </w:r>
    </w:p>
    <w:p w14:paraId="3F0F4CDC" w14:textId="155A5629" w:rsidR="007C5C8F" w:rsidRPr="007C5C8F" w:rsidRDefault="007C5C8F" w:rsidP="007C5C8F">
      <w:pPr>
        <w:ind w:left="2160" w:hanging="1800"/>
        <w:rPr>
          <w:rFonts w:cs="Times New Roman"/>
          <w:sz w:val="20"/>
          <w:szCs w:val="20"/>
        </w:rPr>
      </w:pPr>
      <w:r w:rsidRPr="007C5C8F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Pr="007C5C8F">
        <w:rPr>
          <w:rFonts w:cs="Times New Roman"/>
          <w:b/>
          <w:sz w:val="20"/>
          <w:szCs w:val="20"/>
        </w:rPr>
        <w:t xml:space="preserve">Graduate Teaching Assistant, University of Georgia </w:t>
      </w:r>
      <w:r w:rsidR="00BE4F74">
        <w:rPr>
          <w:rFonts w:cs="Times New Roman"/>
          <w:b/>
          <w:sz w:val="20"/>
          <w:szCs w:val="20"/>
        </w:rPr>
        <w:t>Institute for Women’s Studies</w:t>
      </w:r>
      <w:r w:rsidRPr="007C5C8F">
        <w:rPr>
          <w:rFonts w:cs="Times New Roman"/>
          <w:b/>
          <w:sz w:val="20"/>
          <w:szCs w:val="20"/>
        </w:rPr>
        <w:t xml:space="preserve">, </w:t>
      </w:r>
      <w:r w:rsidR="00BE4F74">
        <w:rPr>
          <w:rFonts w:cs="Times New Roman"/>
          <w:b/>
          <w:sz w:val="20"/>
          <w:szCs w:val="20"/>
        </w:rPr>
        <w:t xml:space="preserve">Athens, GA &amp; </w:t>
      </w:r>
      <w:proofErr w:type="spellStart"/>
      <w:r w:rsidR="00BE4F74">
        <w:rPr>
          <w:rFonts w:cs="Times New Roman"/>
          <w:b/>
          <w:sz w:val="20"/>
          <w:szCs w:val="20"/>
        </w:rPr>
        <w:t>Cortona</w:t>
      </w:r>
      <w:proofErr w:type="spellEnd"/>
      <w:r w:rsidR="00BE4F74">
        <w:rPr>
          <w:rFonts w:cs="Times New Roman"/>
          <w:b/>
          <w:sz w:val="20"/>
          <w:szCs w:val="20"/>
        </w:rPr>
        <w:t xml:space="preserve">, Italy </w:t>
      </w:r>
      <w:r w:rsidRPr="007C5C8F">
        <w:rPr>
          <w:rFonts w:cs="Times New Roman"/>
          <w:sz w:val="20"/>
          <w:szCs w:val="20"/>
        </w:rPr>
        <w:t>(Feb 2018-present)</w:t>
      </w:r>
    </w:p>
    <w:p w14:paraId="4904606C" w14:textId="55ACCE49" w:rsidR="007C5C8F" w:rsidRPr="007C5C8F" w:rsidRDefault="007C5C8F" w:rsidP="007C5C8F">
      <w:pPr>
        <w:ind w:left="2160" w:hanging="1800"/>
        <w:rPr>
          <w:rFonts w:cs="Times New Roman"/>
          <w:sz w:val="20"/>
          <w:szCs w:val="20"/>
        </w:rPr>
      </w:pPr>
      <w:r w:rsidRPr="007C5C8F"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 w:rsidRPr="007C5C8F">
        <w:rPr>
          <w:rFonts w:cs="Times New Roman"/>
          <w:sz w:val="20"/>
          <w:szCs w:val="20"/>
        </w:rPr>
        <w:t xml:space="preserve">Taught Women’s Studies 1110 (Multicultural Women in The US), a course designed to expose students to fundamental concepts of Women’s Studies and Critical Race Theory.  Adapted the course for international setting </w:t>
      </w:r>
      <w:r w:rsidR="00BE4F74">
        <w:rPr>
          <w:rFonts w:cs="Times New Roman"/>
          <w:sz w:val="20"/>
          <w:szCs w:val="20"/>
        </w:rPr>
        <w:t xml:space="preserve">in UGA’s program in </w:t>
      </w:r>
      <w:proofErr w:type="spellStart"/>
      <w:r w:rsidR="00BE4F74">
        <w:rPr>
          <w:rFonts w:cs="Times New Roman"/>
          <w:sz w:val="20"/>
          <w:szCs w:val="20"/>
        </w:rPr>
        <w:t>Cortona</w:t>
      </w:r>
      <w:proofErr w:type="spellEnd"/>
      <w:r w:rsidR="00BE4F74">
        <w:rPr>
          <w:rFonts w:cs="Times New Roman"/>
          <w:sz w:val="20"/>
          <w:szCs w:val="20"/>
        </w:rPr>
        <w:t xml:space="preserve">, Italy, </w:t>
      </w:r>
      <w:r w:rsidRPr="007C5C8F">
        <w:rPr>
          <w:rFonts w:cs="Times New Roman"/>
          <w:sz w:val="20"/>
          <w:szCs w:val="20"/>
        </w:rPr>
        <w:t>by incorporating artwork and cross-cultural analysis.</w:t>
      </w:r>
    </w:p>
    <w:p w14:paraId="0ED09D00" w14:textId="1867587D" w:rsidR="007C5C8F" w:rsidRDefault="007C5C8F" w:rsidP="003917E9">
      <w:pPr>
        <w:pStyle w:val="Subtitle"/>
        <w:widowControl/>
        <w:tabs>
          <w:tab w:val="left" w:pos="135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276" w:lineRule="auto"/>
        <w:ind w:left="2160" w:hanging="2160"/>
        <w:rPr>
          <w:b/>
          <w:bCs/>
          <w:sz w:val="20"/>
          <w:szCs w:val="20"/>
        </w:rPr>
      </w:pPr>
    </w:p>
    <w:p w14:paraId="25396E23" w14:textId="065C1124" w:rsidR="00EA0A81" w:rsidRDefault="007C5C8F" w:rsidP="003917E9">
      <w:pPr>
        <w:pStyle w:val="Subtitle"/>
        <w:widowControl/>
        <w:tabs>
          <w:tab w:val="left" w:pos="135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276" w:lineRule="auto"/>
        <w:ind w:left="2160" w:hanging="2160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="00BE4F74">
        <w:rPr>
          <w:b/>
          <w:bCs/>
          <w:sz w:val="20"/>
          <w:szCs w:val="20"/>
        </w:rPr>
        <w:t xml:space="preserve">Graduate </w:t>
      </w:r>
      <w:r w:rsidR="00EA0A81">
        <w:rPr>
          <w:b/>
          <w:bCs/>
          <w:sz w:val="20"/>
          <w:szCs w:val="20"/>
        </w:rPr>
        <w:t>Teaching Assistant, University of Georgia</w:t>
      </w:r>
      <w:r w:rsidR="00BE4F74">
        <w:rPr>
          <w:b/>
          <w:bCs/>
          <w:sz w:val="20"/>
          <w:szCs w:val="20"/>
        </w:rPr>
        <w:t xml:space="preserve"> English Department</w:t>
      </w:r>
      <w:r w:rsidR="000D4DB7">
        <w:rPr>
          <w:b/>
          <w:bCs/>
          <w:sz w:val="20"/>
          <w:szCs w:val="20"/>
        </w:rPr>
        <w:t>, Athens, GA</w:t>
      </w:r>
      <w:r w:rsidR="00EA0A81">
        <w:rPr>
          <w:b/>
          <w:bCs/>
          <w:sz w:val="20"/>
          <w:szCs w:val="20"/>
        </w:rPr>
        <w:t xml:space="preserve"> </w:t>
      </w:r>
      <w:r w:rsidR="00851C23">
        <w:rPr>
          <w:bCs/>
          <w:sz w:val="20"/>
          <w:szCs w:val="20"/>
        </w:rPr>
        <w:t>(Aug</w:t>
      </w:r>
      <w:r w:rsidR="00EA0A81">
        <w:rPr>
          <w:bCs/>
          <w:sz w:val="20"/>
          <w:szCs w:val="20"/>
        </w:rPr>
        <w:t xml:space="preserve"> 2017-</w:t>
      </w:r>
      <w:r>
        <w:rPr>
          <w:bCs/>
          <w:sz w:val="20"/>
          <w:szCs w:val="20"/>
        </w:rPr>
        <w:t>Dec 2017</w:t>
      </w:r>
      <w:r w:rsidR="00EA0A81">
        <w:rPr>
          <w:bCs/>
          <w:sz w:val="20"/>
          <w:szCs w:val="20"/>
        </w:rPr>
        <w:t>)</w:t>
      </w:r>
    </w:p>
    <w:p w14:paraId="76E15B3F" w14:textId="13D6982D" w:rsidR="00EA0A81" w:rsidRDefault="00EA0A81" w:rsidP="003917E9">
      <w:pPr>
        <w:pStyle w:val="Subtitle"/>
        <w:widowControl/>
        <w:tabs>
          <w:tab w:val="left" w:pos="135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276" w:lineRule="auto"/>
        <w:ind w:left="2160" w:hanging="2160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="003917E9">
        <w:rPr>
          <w:b/>
          <w:bCs/>
          <w:sz w:val="20"/>
          <w:szCs w:val="20"/>
        </w:rPr>
        <w:tab/>
      </w:r>
      <w:proofErr w:type="gramStart"/>
      <w:r>
        <w:rPr>
          <w:bCs/>
          <w:sz w:val="20"/>
          <w:szCs w:val="20"/>
        </w:rPr>
        <w:t>Instructor of Record in First-Year Composition program.</w:t>
      </w:r>
      <w:proofErr w:type="gramEnd"/>
      <w:r>
        <w:rPr>
          <w:bCs/>
          <w:sz w:val="20"/>
          <w:szCs w:val="20"/>
        </w:rPr>
        <w:t xml:space="preserve">  </w:t>
      </w:r>
      <w:r w:rsidR="007C5C8F">
        <w:rPr>
          <w:bCs/>
          <w:sz w:val="20"/>
          <w:szCs w:val="20"/>
        </w:rPr>
        <w:t>Taught two sections of English 1101 (Introduction to C</w:t>
      </w:r>
      <w:r>
        <w:rPr>
          <w:bCs/>
          <w:sz w:val="20"/>
          <w:szCs w:val="20"/>
        </w:rPr>
        <w:t>omposition)</w:t>
      </w:r>
      <w:r w:rsidR="000D4DB7">
        <w:rPr>
          <w:bCs/>
          <w:sz w:val="20"/>
          <w:szCs w:val="20"/>
        </w:rPr>
        <w:t>, using UGA’s &lt;</w:t>
      </w:r>
      <w:proofErr w:type="spellStart"/>
      <w:proofErr w:type="gramStart"/>
      <w:r w:rsidR="000D4DB7">
        <w:rPr>
          <w:bCs/>
          <w:sz w:val="20"/>
          <w:szCs w:val="20"/>
        </w:rPr>
        <w:t>emma</w:t>
      </w:r>
      <w:proofErr w:type="spellEnd"/>
      <w:proofErr w:type="gramEnd"/>
      <w:r w:rsidR="000D4DB7">
        <w:rPr>
          <w:bCs/>
          <w:sz w:val="20"/>
          <w:szCs w:val="20"/>
        </w:rPr>
        <w:t xml:space="preserve">&gt; software to provide feedback and help students develop capstone </w:t>
      </w:r>
      <w:proofErr w:type="spellStart"/>
      <w:r w:rsidR="000D4DB7">
        <w:rPr>
          <w:bCs/>
          <w:sz w:val="20"/>
          <w:szCs w:val="20"/>
        </w:rPr>
        <w:t>ePortfolios</w:t>
      </w:r>
      <w:proofErr w:type="spellEnd"/>
      <w:r>
        <w:rPr>
          <w:bCs/>
          <w:sz w:val="20"/>
          <w:szCs w:val="20"/>
        </w:rPr>
        <w:t>.</w:t>
      </w:r>
      <w:r w:rsidR="003221C5">
        <w:rPr>
          <w:bCs/>
          <w:sz w:val="20"/>
          <w:szCs w:val="20"/>
        </w:rPr>
        <w:t xml:space="preserve">  </w:t>
      </w:r>
      <w:r w:rsidR="007C5C8F">
        <w:rPr>
          <w:bCs/>
          <w:sz w:val="20"/>
          <w:szCs w:val="20"/>
        </w:rPr>
        <w:t>Completed</w:t>
      </w:r>
      <w:r w:rsidR="003221C5">
        <w:rPr>
          <w:bCs/>
          <w:sz w:val="20"/>
          <w:szCs w:val="20"/>
        </w:rPr>
        <w:t xml:space="preserve"> graduate pedagogy seminar.</w:t>
      </w:r>
    </w:p>
    <w:p w14:paraId="1A741345" w14:textId="77777777" w:rsidR="004B776D" w:rsidRDefault="004B776D" w:rsidP="003917E9">
      <w:pPr>
        <w:pStyle w:val="Subtitle"/>
        <w:widowControl/>
        <w:tabs>
          <w:tab w:val="left" w:pos="135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276" w:lineRule="auto"/>
        <w:ind w:left="2160" w:hanging="2160"/>
        <w:rPr>
          <w:bCs/>
          <w:sz w:val="20"/>
          <w:szCs w:val="20"/>
        </w:rPr>
      </w:pPr>
    </w:p>
    <w:p w14:paraId="765CE124" w14:textId="007918FA" w:rsidR="004B776D" w:rsidRPr="00EA0A81" w:rsidRDefault="004B776D" w:rsidP="003917E9">
      <w:pPr>
        <w:pStyle w:val="Subtitle"/>
        <w:widowControl/>
        <w:tabs>
          <w:tab w:val="left" w:pos="135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276" w:lineRule="auto"/>
        <w:ind w:left="2160" w:hanging="2160"/>
        <w:rPr>
          <w:b/>
          <w:bCs/>
          <w:sz w:val="20"/>
          <w:szCs w:val="20"/>
        </w:rPr>
      </w:pPr>
      <w:r>
        <w:rPr>
          <w:bCs/>
          <w:sz w:val="20"/>
          <w:szCs w:val="20"/>
        </w:rPr>
        <w:tab/>
      </w:r>
      <w:r w:rsidRPr="00EA0A81">
        <w:rPr>
          <w:b/>
          <w:bCs/>
          <w:sz w:val="20"/>
          <w:szCs w:val="20"/>
        </w:rPr>
        <w:t xml:space="preserve">Language Lecturer, Expository Writing Program, New York University, </w:t>
      </w:r>
      <w:r w:rsidR="00FA2AD0">
        <w:rPr>
          <w:b/>
          <w:bCs/>
          <w:sz w:val="20"/>
          <w:szCs w:val="20"/>
        </w:rPr>
        <w:t>NY</w:t>
      </w:r>
      <w:r w:rsidRPr="00EA0A81">
        <w:rPr>
          <w:b/>
          <w:bCs/>
          <w:sz w:val="20"/>
          <w:szCs w:val="20"/>
        </w:rPr>
        <w:t xml:space="preserve">, NY </w:t>
      </w:r>
      <w:r w:rsidR="00851C23">
        <w:rPr>
          <w:bCs/>
          <w:sz w:val="20"/>
          <w:szCs w:val="20"/>
        </w:rPr>
        <w:t>(Sept</w:t>
      </w:r>
      <w:r w:rsidRPr="000D4DB7">
        <w:rPr>
          <w:bCs/>
          <w:sz w:val="20"/>
          <w:szCs w:val="20"/>
        </w:rPr>
        <w:t xml:space="preserve"> 2011 – May 2015)</w:t>
      </w:r>
    </w:p>
    <w:p w14:paraId="64361491" w14:textId="6FA46986" w:rsidR="004B776D" w:rsidRPr="00EA0A81" w:rsidRDefault="004B776D" w:rsidP="003917E9">
      <w:pPr>
        <w:pStyle w:val="Subtitle"/>
        <w:widowControl/>
        <w:tabs>
          <w:tab w:val="left" w:pos="135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276" w:lineRule="auto"/>
        <w:ind w:left="2160"/>
        <w:rPr>
          <w:bCs/>
          <w:sz w:val="20"/>
          <w:szCs w:val="20"/>
        </w:rPr>
      </w:pPr>
      <w:proofErr w:type="gramStart"/>
      <w:r w:rsidRPr="00EA0A81">
        <w:rPr>
          <w:bCs/>
          <w:sz w:val="20"/>
          <w:szCs w:val="20"/>
        </w:rPr>
        <w:t>Taught</w:t>
      </w:r>
      <w:proofErr w:type="gramEnd"/>
      <w:r w:rsidRPr="00EA0A81">
        <w:rPr>
          <w:bCs/>
          <w:sz w:val="20"/>
          <w:szCs w:val="20"/>
        </w:rPr>
        <w:t xml:space="preserve"> “Writing the Essay,” an expository writing course for freshmen, as well as “International Writing Workshop,” a version for international students.  Designed and taught “Synesthesia,” a </w:t>
      </w:r>
      <w:r>
        <w:rPr>
          <w:bCs/>
          <w:sz w:val="20"/>
          <w:szCs w:val="20"/>
        </w:rPr>
        <w:t xml:space="preserve">creative writing </w:t>
      </w:r>
      <w:r w:rsidR="00E13F4C">
        <w:rPr>
          <w:bCs/>
          <w:sz w:val="20"/>
          <w:szCs w:val="20"/>
        </w:rPr>
        <w:t>seminar</w:t>
      </w:r>
      <w:r w:rsidRPr="00EA0A81">
        <w:rPr>
          <w:bCs/>
          <w:sz w:val="20"/>
          <w:szCs w:val="20"/>
        </w:rPr>
        <w:t xml:space="preserve"> focused on connections between literary and visual art.  Served as a Faculty Affiliate developing extracurricular activities in NYU residence halls.  Worked as a consultant at NYU’s writing center.</w:t>
      </w:r>
      <w:r w:rsidR="00E13F4C">
        <w:rPr>
          <w:bCs/>
          <w:sz w:val="20"/>
          <w:szCs w:val="20"/>
        </w:rPr>
        <w:t xml:space="preserve">  Consistently received department-wide recognition for high student evaluations.</w:t>
      </w:r>
    </w:p>
    <w:p w14:paraId="09BFED80" w14:textId="77777777" w:rsidR="004B776D" w:rsidRDefault="004B776D" w:rsidP="003917E9">
      <w:pPr>
        <w:pStyle w:val="Subtitle"/>
        <w:widowControl/>
        <w:tabs>
          <w:tab w:val="left" w:pos="135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276" w:lineRule="auto"/>
        <w:ind w:left="2160"/>
        <w:rPr>
          <w:bCs/>
          <w:sz w:val="20"/>
          <w:szCs w:val="20"/>
        </w:rPr>
      </w:pPr>
    </w:p>
    <w:p w14:paraId="65FF647E" w14:textId="77777777" w:rsidR="00E13F4C" w:rsidRDefault="004B776D" w:rsidP="003917E9">
      <w:pPr>
        <w:pStyle w:val="Subtitle"/>
        <w:widowControl/>
        <w:tabs>
          <w:tab w:val="left" w:pos="135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276" w:lineRule="auto"/>
        <w:ind w:left="2160" w:hanging="2160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Pr="00C55FBF">
        <w:rPr>
          <w:b/>
          <w:bCs/>
          <w:sz w:val="20"/>
          <w:szCs w:val="20"/>
        </w:rPr>
        <w:t xml:space="preserve">Creative Writing Instructor, Cooper Union Saturday Program, </w:t>
      </w:r>
      <w:r w:rsidR="00FA2AD0">
        <w:rPr>
          <w:b/>
          <w:bCs/>
          <w:sz w:val="20"/>
          <w:szCs w:val="20"/>
        </w:rPr>
        <w:t>NY</w:t>
      </w:r>
      <w:r w:rsidRPr="00C55FBF">
        <w:rPr>
          <w:b/>
          <w:bCs/>
          <w:sz w:val="20"/>
          <w:szCs w:val="20"/>
        </w:rPr>
        <w:t>, NY</w:t>
      </w:r>
      <w:r w:rsidR="00851C23">
        <w:rPr>
          <w:bCs/>
          <w:sz w:val="20"/>
          <w:szCs w:val="20"/>
        </w:rPr>
        <w:t xml:space="preserve"> </w:t>
      </w:r>
    </w:p>
    <w:p w14:paraId="2306ED6A" w14:textId="6A84832B" w:rsidR="004B776D" w:rsidRDefault="00E13F4C" w:rsidP="003917E9">
      <w:pPr>
        <w:pStyle w:val="Subtitle"/>
        <w:widowControl/>
        <w:tabs>
          <w:tab w:val="left" w:pos="135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276" w:lineRule="auto"/>
        <w:ind w:left="2160" w:hanging="2160"/>
        <w:rPr>
          <w:bCs/>
          <w:sz w:val="20"/>
          <w:szCs w:val="20"/>
        </w:rPr>
      </w:pP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 w:rsidR="00851C23">
        <w:rPr>
          <w:bCs/>
          <w:sz w:val="20"/>
          <w:szCs w:val="20"/>
        </w:rPr>
        <w:t>(Feb</w:t>
      </w:r>
      <w:r w:rsidR="004B776D">
        <w:rPr>
          <w:bCs/>
          <w:sz w:val="20"/>
          <w:szCs w:val="20"/>
        </w:rPr>
        <w:t xml:space="preserve"> 2014 – May 2014) </w:t>
      </w:r>
    </w:p>
    <w:p w14:paraId="5BCED1E6" w14:textId="64ABB54F" w:rsidR="004B776D" w:rsidRPr="000472E1" w:rsidRDefault="004B776D" w:rsidP="003917E9">
      <w:pPr>
        <w:pStyle w:val="Subtitle"/>
        <w:widowControl/>
        <w:tabs>
          <w:tab w:val="left" w:pos="135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276" w:lineRule="auto"/>
        <w:ind w:left="2160" w:hanging="2160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="00616687">
        <w:rPr>
          <w:b/>
          <w:bCs/>
          <w:sz w:val="20"/>
          <w:szCs w:val="20"/>
        </w:rPr>
        <w:tab/>
      </w:r>
      <w:r>
        <w:rPr>
          <w:bCs/>
          <w:sz w:val="20"/>
          <w:szCs w:val="20"/>
        </w:rPr>
        <w:t xml:space="preserve">Designed and taught </w:t>
      </w:r>
      <w:r w:rsidR="00EE78B5">
        <w:rPr>
          <w:bCs/>
          <w:sz w:val="20"/>
          <w:szCs w:val="20"/>
        </w:rPr>
        <w:t xml:space="preserve">creative </w:t>
      </w:r>
      <w:r>
        <w:rPr>
          <w:bCs/>
          <w:sz w:val="20"/>
          <w:szCs w:val="20"/>
        </w:rPr>
        <w:t xml:space="preserve">writing </w:t>
      </w:r>
      <w:r w:rsidR="00EE78B5">
        <w:rPr>
          <w:bCs/>
          <w:sz w:val="20"/>
          <w:szCs w:val="20"/>
        </w:rPr>
        <w:t>classes for</w:t>
      </w:r>
      <w:r>
        <w:rPr>
          <w:bCs/>
          <w:sz w:val="20"/>
          <w:szCs w:val="20"/>
        </w:rPr>
        <w:t xml:space="preserve"> highly motivated NYC public high school students in Cooper Union’s Saturday arts program.</w:t>
      </w:r>
    </w:p>
    <w:p w14:paraId="28574EF4" w14:textId="77777777" w:rsidR="004B776D" w:rsidRPr="000472E1" w:rsidRDefault="004B776D" w:rsidP="003917E9">
      <w:pPr>
        <w:pStyle w:val="Subtitle"/>
        <w:widowControl/>
        <w:tabs>
          <w:tab w:val="left" w:pos="135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276" w:lineRule="auto"/>
        <w:rPr>
          <w:bCs/>
          <w:sz w:val="20"/>
          <w:szCs w:val="20"/>
        </w:rPr>
      </w:pPr>
    </w:p>
    <w:p w14:paraId="387CBDC8" w14:textId="41E795E3" w:rsidR="004B776D" w:rsidRDefault="004B776D" w:rsidP="003917E9">
      <w:pPr>
        <w:pStyle w:val="Subtitle"/>
        <w:widowControl/>
        <w:tabs>
          <w:tab w:val="left" w:pos="135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276" w:lineRule="auto"/>
        <w:ind w:left="2160" w:hanging="2160"/>
        <w:rPr>
          <w:b/>
          <w:bCs/>
          <w:sz w:val="20"/>
          <w:szCs w:val="20"/>
        </w:rPr>
      </w:pPr>
      <w:r w:rsidRPr="000472E1">
        <w:rPr>
          <w:bCs/>
          <w:sz w:val="20"/>
          <w:szCs w:val="20"/>
        </w:rPr>
        <w:tab/>
      </w:r>
      <w:r w:rsidRPr="008563F0">
        <w:rPr>
          <w:b/>
          <w:bCs/>
          <w:sz w:val="20"/>
          <w:szCs w:val="20"/>
        </w:rPr>
        <w:t xml:space="preserve">Creative Writing Instructor, Guggenheim Museum, </w:t>
      </w:r>
      <w:r w:rsidR="00FA2AD0">
        <w:rPr>
          <w:b/>
          <w:bCs/>
          <w:sz w:val="20"/>
          <w:szCs w:val="20"/>
        </w:rPr>
        <w:t>NY</w:t>
      </w:r>
      <w:r w:rsidRPr="008563F0">
        <w:rPr>
          <w:b/>
          <w:bCs/>
          <w:sz w:val="20"/>
          <w:szCs w:val="20"/>
        </w:rPr>
        <w:t>, NY</w:t>
      </w:r>
      <w:r w:rsidR="00851C23">
        <w:rPr>
          <w:bCs/>
          <w:sz w:val="20"/>
          <w:szCs w:val="20"/>
        </w:rPr>
        <w:t xml:space="preserve"> (Aug</w:t>
      </w:r>
      <w:r>
        <w:rPr>
          <w:bCs/>
          <w:sz w:val="20"/>
          <w:szCs w:val="20"/>
        </w:rPr>
        <w:t xml:space="preserve"> 2011</w:t>
      </w:r>
      <w:r w:rsidRPr="000472E1">
        <w:rPr>
          <w:bCs/>
          <w:sz w:val="20"/>
          <w:szCs w:val="20"/>
        </w:rPr>
        <w:t>)</w:t>
      </w:r>
      <w:r w:rsidRPr="000472E1">
        <w:rPr>
          <w:b/>
          <w:bCs/>
          <w:sz w:val="20"/>
          <w:szCs w:val="20"/>
        </w:rPr>
        <w:t xml:space="preserve">  </w:t>
      </w:r>
    </w:p>
    <w:p w14:paraId="24898503" w14:textId="0D5C8B60" w:rsidR="004B776D" w:rsidRPr="008563F0" w:rsidRDefault="004B776D" w:rsidP="003917E9">
      <w:pPr>
        <w:pStyle w:val="Subtitle"/>
        <w:widowControl/>
        <w:tabs>
          <w:tab w:val="left" w:pos="135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276" w:lineRule="auto"/>
        <w:ind w:left="2160" w:hanging="2160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="00616687">
        <w:rPr>
          <w:b/>
          <w:bCs/>
          <w:sz w:val="20"/>
          <w:szCs w:val="20"/>
        </w:rPr>
        <w:tab/>
      </w:r>
      <w:r w:rsidRPr="000472E1">
        <w:rPr>
          <w:bCs/>
          <w:sz w:val="20"/>
          <w:szCs w:val="20"/>
        </w:rPr>
        <w:t>Co-taught a course for NYC high school students entitled “Responding to Art Through Creative Writing.”  Worked with museum educators to develop a writing curriculum based on the Guggenheim’s exhibits.</w:t>
      </w:r>
    </w:p>
    <w:p w14:paraId="4AC09862" w14:textId="77777777" w:rsidR="004B776D" w:rsidRPr="000472E1" w:rsidRDefault="004B776D" w:rsidP="003917E9">
      <w:pPr>
        <w:pStyle w:val="Subtitle"/>
        <w:widowControl/>
        <w:tabs>
          <w:tab w:val="left" w:pos="135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276" w:lineRule="auto"/>
        <w:ind w:left="2160" w:hanging="2160"/>
        <w:rPr>
          <w:b/>
          <w:bCs/>
          <w:sz w:val="20"/>
          <w:szCs w:val="20"/>
        </w:rPr>
      </w:pPr>
    </w:p>
    <w:p w14:paraId="59A2CEB4" w14:textId="7FCE28DF" w:rsidR="004B776D" w:rsidRPr="00EA0A81" w:rsidRDefault="00616687" w:rsidP="00616687">
      <w:pPr>
        <w:pStyle w:val="Subtitle"/>
        <w:widowControl/>
        <w:tabs>
          <w:tab w:val="left" w:pos="135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276" w:lineRule="auto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="004B776D" w:rsidRPr="00EA0A81">
        <w:rPr>
          <w:b/>
          <w:bCs/>
          <w:sz w:val="20"/>
          <w:szCs w:val="20"/>
        </w:rPr>
        <w:t xml:space="preserve">Adjunct Professor, Berkeley College, </w:t>
      </w:r>
      <w:r w:rsidR="00FA2AD0">
        <w:rPr>
          <w:b/>
          <w:bCs/>
          <w:sz w:val="20"/>
          <w:szCs w:val="20"/>
        </w:rPr>
        <w:t>NY</w:t>
      </w:r>
      <w:r w:rsidR="004B776D" w:rsidRPr="00EA0A81">
        <w:rPr>
          <w:b/>
          <w:bCs/>
          <w:sz w:val="20"/>
          <w:szCs w:val="20"/>
        </w:rPr>
        <w:t>, NY</w:t>
      </w:r>
      <w:r w:rsidR="00851C23">
        <w:rPr>
          <w:bCs/>
          <w:sz w:val="20"/>
          <w:szCs w:val="20"/>
        </w:rPr>
        <w:t xml:space="preserve"> (Jan</w:t>
      </w:r>
      <w:r w:rsidR="004B776D" w:rsidRPr="00EA0A81">
        <w:rPr>
          <w:bCs/>
          <w:sz w:val="20"/>
          <w:szCs w:val="20"/>
        </w:rPr>
        <w:t xml:space="preserve"> 2011 – May 2011)</w:t>
      </w:r>
    </w:p>
    <w:p w14:paraId="55E0A6D5" w14:textId="06EA4199" w:rsidR="004B776D" w:rsidRPr="00EA0A81" w:rsidRDefault="004B776D" w:rsidP="003917E9">
      <w:pPr>
        <w:pStyle w:val="Subtitle"/>
        <w:widowControl/>
        <w:tabs>
          <w:tab w:val="left" w:pos="135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276" w:lineRule="auto"/>
        <w:ind w:left="2160"/>
        <w:rPr>
          <w:bCs/>
          <w:sz w:val="20"/>
          <w:szCs w:val="20"/>
        </w:rPr>
      </w:pPr>
      <w:r w:rsidRPr="00EA0A81">
        <w:rPr>
          <w:bCs/>
          <w:sz w:val="20"/>
          <w:szCs w:val="20"/>
        </w:rPr>
        <w:t>Taught one introductory-level expository writing</w:t>
      </w:r>
      <w:r w:rsidR="004A6335">
        <w:rPr>
          <w:bCs/>
          <w:sz w:val="20"/>
          <w:szCs w:val="20"/>
        </w:rPr>
        <w:t xml:space="preserve"> class. Introduced students to narrative and p</w:t>
      </w:r>
      <w:r w:rsidRPr="00EA0A81">
        <w:rPr>
          <w:bCs/>
          <w:sz w:val="20"/>
          <w:szCs w:val="20"/>
        </w:rPr>
        <w:t xml:space="preserve">ersuasive modes of writing, as well as the research-based essay. </w:t>
      </w:r>
    </w:p>
    <w:p w14:paraId="199A4910" w14:textId="3414491F" w:rsidR="004B776D" w:rsidRPr="002D59EF" w:rsidRDefault="004B776D" w:rsidP="002D59EF">
      <w:pPr>
        <w:pStyle w:val="Subtitle"/>
        <w:widowControl/>
        <w:tabs>
          <w:tab w:val="left" w:pos="135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276" w:lineRule="auto"/>
        <w:ind w:left="2160"/>
        <w:rPr>
          <w:bCs/>
          <w:sz w:val="20"/>
          <w:szCs w:val="20"/>
        </w:rPr>
      </w:pPr>
      <w:r w:rsidRPr="00EA0A81">
        <w:rPr>
          <w:bCs/>
          <w:sz w:val="20"/>
          <w:szCs w:val="20"/>
        </w:rPr>
        <w:tab/>
      </w:r>
    </w:p>
    <w:p w14:paraId="4EF1979E" w14:textId="07B9FD87" w:rsidR="004B776D" w:rsidRPr="000472E1" w:rsidRDefault="00851C23" w:rsidP="003917E9">
      <w:pPr>
        <w:pStyle w:val="Subtitle"/>
        <w:widowControl/>
        <w:tabs>
          <w:tab w:val="left" w:pos="135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276" w:lineRule="auto"/>
        <w:ind w:left="2160" w:hanging="2160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ab/>
        <w:t>Teaching Artist, Community-</w:t>
      </w:r>
      <w:r w:rsidR="00FA2AD0">
        <w:rPr>
          <w:b/>
          <w:bCs/>
          <w:sz w:val="20"/>
          <w:szCs w:val="20"/>
        </w:rPr>
        <w:t>Word Project, NY</w:t>
      </w:r>
      <w:r w:rsidR="004B776D" w:rsidRPr="000472E1">
        <w:rPr>
          <w:b/>
          <w:bCs/>
          <w:sz w:val="20"/>
          <w:szCs w:val="20"/>
        </w:rPr>
        <w:t xml:space="preserve">, NY </w:t>
      </w:r>
      <w:r w:rsidR="004B776D" w:rsidRPr="000472E1">
        <w:rPr>
          <w:bCs/>
          <w:sz w:val="20"/>
          <w:szCs w:val="20"/>
        </w:rPr>
        <w:t>(</w:t>
      </w:r>
      <w:r w:rsidR="004B776D">
        <w:rPr>
          <w:bCs/>
          <w:sz w:val="20"/>
          <w:szCs w:val="20"/>
        </w:rPr>
        <w:t>S</w:t>
      </w:r>
      <w:r>
        <w:rPr>
          <w:bCs/>
          <w:sz w:val="20"/>
          <w:szCs w:val="20"/>
        </w:rPr>
        <w:t>ept</w:t>
      </w:r>
      <w:r w:rsidR="004B776D">
        <w:rPr>
          <w:bCs/>
          <w:sz w:val="20"/>
          <w:szCs w:val="20"/>
        </w:rPr>
        <w:t xml:space="preserve"> 2010 – May 2011</w:t>
      </w:r>
      <w:r w:rsidR="004B776D" w:rsidRPr="000472E1">
        <w:rPr>
          <w:bCs/>
          <w:sz w:val="20"/>
          <w:szCs w:val="20"/>
        </w:rPr>
        <w:t>)</w:t>
      </w:r>
    </w:p>
    <w:p w14:paraId="25527A11" w14:textId="00B975A3" w:rsidR="004B776D" w:rsidRDefault="004B776D" w:rsidP="003917E9">
      <w:pPr>
        <w:pStyle w:val="Subtitle"/>
        <w:widowControl/>
        <w:tabs>
          <w:tab w:val="left" w:pos="135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276" w:lineRule="auto"/>
        <w:ind w:left="2160" w:hanging="2160"/>
        <w:rPr>
          <w:bCs/>
          <w:sz w:val="20"/>
          <w:szCs w:val="20"/>
        </w:rPr>
      </w:pPr>
      <w:r w:rsidRPr="000472E1">
        <w:rPr>
          <w:b/>
          <w:bCs/>
          <w:sz w:val="20"/>
          <w:szCs w:val="20"/>
        </w:rPr>
        <w:tab/>
      </w:r>
      <w:r w:rsidR="00616687">
        <w:rPr>
          <w:b/>
          <w:bCs/>
          <w:sz w:val="20"/>
          <w:szCs w:val="20"/>
        </w:rPr>
        <w:tab/>
      </w:r>
      <w:proofErr w:type="gramStart"/>
      <w:r w:rsidRPr="000472E1">
        <w:rPr>
          <w:bCs/>
          <w:sz w:val="20"/>
          <w:szCs w:val="20"/>
        </w:rPr>
        <w:t>Taught poetry at a Washington Heights elementary school.</w:t>
      </w:r>
      <w:proofErr w:type="gramEnd"/>
      <w:r w:rsidRPr="000472E1">
        <w:rPr>
          <w:bCs/>
          <w:sz w:val="20"/>
          <w:szCs w:val="20"/>
        </w:rPr>
        <w:t xml:space="preserve">  </w:t>
      </w:r>
      <w:proofErr w:type="gramStart"/>
      <w:r w:rsidRPr="000472E1">
        <w:rPr>
          <w:bCs/>
          <w:sz w:val="20"/>
          <w:szCs w:val="20"/>
        </w:rPr>
        <w:t>Developed interdisciplinary lessons in collaboration with a visual artist.</w:t>
      </w:r>
      <w:proofErr w:type="gramEnd"/>
      <w:r w:rsidRPr="000472E1">
        <w:rPr>
          <w:bCs/>
          <w:sz w:val="20"/>
          <w:szCs w:val="20"/>
        </w:rPr>
        <w:t xml:space="preserve">  </w:t>
      </w:r>
    </w:p>
    <w:p w14:paraId="1C488F78" w14:textId="77777777" w:rsidR="004B776D" w:rsidRDefault="004B776D" w:rsidP="003917E9">
      <w:pPr>
        <w:pStyle w:val="Subtitle"/>
        <w:widowControl/>
        <w:tabs>
          <w:tab w:val="left" w:pos="135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276" w:lineRule="auto"/>
        <w:ind w:left="2160" w:hanging="2160"/>
        <w:rPr>
          <w:bCs/>
          <w:sz w:val="20"/>
          <w:szCs w:val="20"/>
        </w:rPr>
      </w:pPr>
    </w:p>
    <w:p w14:paraId="449A273C" w14:textId="5E981CF0" w:rsidR="004B776D" w:rsidRPr="00EA0A81" w:rsidRDefault="00616687" w:rsidP="00616687">
      <w:pPr>
        <w:pStyle w:val="Subtitle"/>
        <w:widowControl/>
        <w:tabs>
          <w:tab w:val="left" w:pos="135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276" w:lineRule="auto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="004B776D" w:rsidRPr="00EA0A81">
        <w:rPr>
          <w:b/>
          <w:bCs/>
          <w:sz w:val="20"/>
          <w:szCs w:val="20"/>
        </w:rPr>
        <w:t xml:space="preserve">Adjunct Instructor, New York University, NY, NY </w:t>
      </w:r>
      <w:r w:rsidR="00FA2AD0">
        <w:rPr>
          <w:bCs/>
          <w:sz w:val="20"/>
          <w:szCs w:val="20"/>
        </w:rPr>
        <w:t>(Sept 2009 –Dec</w:t>
      </w:r>
      <w:r w:rsidR="004B776D" w:rsidRPr="00EA0A81">
        <w:rPr>
          <w:bCs/>
          <w:sz w:val="20"/>
          <w:szCs w:val="20"/>
        </w:rPr>
        <w:t xml:space="preserve"> 2012)</w:t>
      </w:r>
    </w:p>
    <w:p w14:paraId="721406BE" w14:textId="63506449" w:rsidR="004B776D" w:rsidRDefault="004B776D" w:rsidP="003917E9">
      <w:pPr>
        <w:pStyle w:val="Subtitle"/>
        <w:widowControl/>
        <w:tabs>
          <w:tab w:val="left" w:pos="135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276" w:lineRule="auto"/>
        <w:ind w:left="2160"/>
        <w:rPr>
          <w:bCs/>
          <w:sz w:val="20"/>
          <w:szCs w:val="20"/>
        </w:rPr>
      </w:pPr>
      <w:r w:rsidRPr="00EA0A81">
        <w:rPr>
          <w:bCs/>
          <w:sz w:val="20"/>
          <w:szCs w:val="20"/>
        </w:rPr>
        <w:t>Taught an i</w:t>
      </w:r>
      <w:r w:rsidR="00FA2AD0">
        <w:rPr>
          <w:bCs/>
          <w:sz w:val="20"/>
          <w:szCs w:val="20"/>
        </w:rPr>
        <w:t>ntroductory course in creative w</w:t>
      </w:r>
      <w:r w:rsidRPr="00EA0A81">
        <w:rPr>
          <w:bCs/>
          <w:sz w:val="20"/>
          <w:szCs w:val="20"/>
        </w:rPr>
        <w:t xml:space="preserve">riting (fiction and poetry). Received </w:t>
      </w:r>
      <w:r w:rsidR="00EE78B5">
        <w:rPr>
          <w:bCs/>
          <w:sz w:val="20"/>
          <w:szCs w:val="20"/>
        </w:rPr>
        <w:t xml:space="preserve">university-wide </w:t>
      </w:r>
      <w:r w:rsidRPr="00EA0A81">
        <w:rPr>
          <w:bCs/>
          <w:sz w:val="20"/>
          <w:szCs w:val="20"/>
        </w:rPr>
        <w:t xml:space="preserve">teaching award based on student evaluations. </w:t>
      </w:r>
    </w:p>
    <w:p w14:paraId="58D29CF0" w14:textId="77777777" w:rsidR="004B776D" w:rsidRDefault="004B776D" w:rsidP="003917E9">
      <w:pPr>
        <w:pStyle w:val="Subtitle"/>
        <w:widowControl/>
        <w:tabs>
          <w:tab w:val="left" w:pos="135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276" w:lineRule="auto"/>
        <w:ind w:left="2160"/>
        <w:rPr>
          <w:bCs/>
          <w:sz w:val="20"/>
          <w:szCs w:val="20"/>
        </w:rPr>
      </w:pPr>
    </w:p>
    <w:p w14:paraId="5C15A7A8" w14:textId="297B77D1" w:rsidR="004B776D" w:rsidRPr="000472E1" w:rsidRDefault="004B776D" w:rsidP="003917E9">
      <w:pPr>
        <w:pStyle w:val="Subtitle"/>
        <w:widowControl/>
        <w:tabs>
          <w:tab w:val="left" w:pos="135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276" w:lineRule="auto"/>
        <w:ind w:left="2160" w:hanging="2160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Pr="000472E1">
        <w:rPr>
          <w:b/>
          <w:bCs/>
          <w:sz w:val="20"/>
          <w:szCs w:val="20"/>
        </w:rPr>
        <w:t>Creative Writing</w:t>
      </w:r>
      <w:r w:rsidRPr="000472E1">
        <w:rPr>
          <w:bCs/>
          <w:sz w:val="20"/>
          <w:szCs w:val="20"/>
        </w:rPr>
        <w:t xml:space="preserve"> </w:t>
      </w:r>
      <w:r w:rsidRPr="000472E1">
        <w:rPr>
          <w:b/>
          <w:bCs/>
          <w:sz w:val="20"/>
          <w:szCs w:val="20"/>
        </w:rPr>
        <w:t>Coordinator, Goldwater Hospital, NY, NY</w:t>
      </w:r>
      <w:r w:rsidRPr="000472E1">
        <w:rPr>
          <w:bCs/>
          <w:sz w:val="20"/>
          <w:szCs w:val="20"/>
        </w:rPr>
        <w:t xml:space="preserve"> (</w:t>
      </w:r>
      <w:r w:rsidR="00FA2AD0">
        <w:rPr>
          <w:bCs/>
          <w:sz w:val="20"/>
          <w:szCs w:val="20"/>
        </w:rPr>
        <w:t>Sept</w:t>
      </w:r>
      <w:r>
        <w:rPr>
          <w:bCs/>
          <w:sz w:val="20"/>
          <w:szCs w:val="20"/>
        </w:rPr>
        <w:t xml:space="preserve"> 2008 – May 2010</w:t>
      </w:r>
      <w:r w:rsidRPr="000472E1">
        <w:rPr>
          <w:bCs/>
          <w:sz w:val="20"/>
          <w:szCs w:val="20"/>
        </w:rPr>
        <w:t>)</w:t>
      </w:r>
    </w:p>
    <w:p w14:paraId="45CDCFB1" w14:textId="4078866E" w:rsidR="004B776D" w:rsidRDefault="004B776D" w:rsidP="003917E9">
      <w:pPr>
        <w:pStyle w:val="Subtitle"/>
        <w:widowControl/>
        <w:tabs>
          <w:tab w:val="left" w:pos="135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276" w:lineRule="auto"/>
        <w:ind w:left="2160" w:hanging="2160"/>
        <w:rPr>
          <w:bCs/>
          <w:sz w:val="20"/>
          <w:szCs w:val="20"/>
        </w:rPr>
      </w:pPr>
      <w:r w:rsidRPr="000472E1">
        <w:rPr>
          <w:b/>
          <w:bCs/>
          <w:sz w:val="20"/>
          <w:szCs w:val="20"/>
        </w:rPr>
        <w:tab/>
      </w:r>
      <w:r w:rsidR="00616687">
        <w:rPr>
          <w:b/>
          <w:bCs/>
          <w:sz w:val="20"/>
          <w:szCs w:val="20"/>
        </w:rPr>
        <w:tab/>
      </w:r>
      <w:r w:rsidRPr="000472E1">
        <w:rPr>
          <w:bCs/>
          <w:sz w:val="20"/>
          <w:szCs w:val="20"/>
        </w:rPr>
        <w:t>Led group creative writing workshops and one-on-one tutorials at a facility for adults</w:t>
      </w:r>
      <w:r w:rsidR="00AF5E50">
        <w:rPr>
          <w:bCs/>
          <w:sz w:val="20"/>
          <w:szCs w:val="20"/>
        </w:rPr>
        <w:t xml:space="preserve"> with cognitive and physical disabilities</w:t>
      </w:r>
      <w:r w:rsidRPr="000472E1">
        <w:rPr>
          <w:bCs/>
          <w:sz w:val="20"/>
          <w:szCs w:val="20"/>
        </w:rPr>
        <w:t>. Orga</w:t>
      </w:r>
      <w:r w:rsidR="00EE78B5">
        <w:rPr>
          <w:bCs/>
          <w:sz w:val="20"/>
          <w:szCs w:val="20"/>
        </w:rPr>
        <w:t>nized two readings and anthologies</w:t>
      </w:r>
      <w:r w:rsidRPr="000472E1">
        <w:rPr>
          <w:bCs/>
          <w:sz w:val="20"/>
          <w:szCs w:val="20"/>
        </w:rPr>
        <w:t xml:space="preserve"> of participants’ work.  </w:t>
      </w:r>
    </w:p>
    <w:p w14:paraId="03A59637" w14:textId="77777777" w:rsidR="004B776D" w:rsidRDefault="004B776D" w:rsidP="003917E9">
      <w:pPr>
        <w:pStyle w:val="Subtitle"/>
        <w:widowControl/>
        <w:tabs>
          <w:tab w:val="left" w:pos="135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276" w:lineRule="auto"/>
        <w:ind w:left="2160" w:hanging="2160"/>
        <w:rPr>
          <w:bCs/>
          <w:sz w:val="20"/>
          <w:szCs w:val="20"/>
        </w:rPr>
      </w:pPr>
    </w:p>
    <w:p w14:paraId="68389AE1" w14:textId="77777777" w:rsidR="00EE78B5" w:rsidRDefault="004B776D" w:rsidP="003917E9">
      <w:pPr>
        <w:pStyle w:val="Subtitle"/>
        <w:widowControl/>
        <w:tabs>
          <w:tab w:val="left" w:pos="135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276" w:lineRule="auto"/>
        <w:ind w:left="2160" w:hanging="2160"/>
        <w:rPr>
          <w:bCs/>
          <w:sz w:val="20"/>
          <w:szCs w:val="20"/>
        </w:rPr>
      </w:pPr>
      <w:r>
        <w:rPr>
          <w:sz w:val="20"/>
          <w:szCs w:val="20"/>
        </w:rPr>
        <w:tab/>
      </w:r>
      <w:r w:rsidRPr="000472E1">
        <w:rPr>
          <w:b/>
          <w:bCs/>
          <w:sz w:val="20"/>
          <w:szCs w:val="20"/>
        </w:rPr>
        <w:t>Reading Teache</w:t>
      </w:r>
      <w:r>
        <w:rPr>
          <w:b/>
          <w:bCs/>
          <w:sz w:val="20"/>
          <w:szCs w:val="20"/>
        </w:rPr>
        <w:t>r/Girls Group Leader, Bank S</w:t>
      </w:r>
      <w:r w:rsidRPr="000472E1">
        <w:rPr>
          <w:b/>
          <w:bCs/>
          <w:sz w:val="20"/>
          <w:szCs w:val="20"/>
        </w:rPr>
        <w:t>t</w:t>
      </w:r>
      <w:r w:rsidR="00EE78B5">
        <w:rPr>
          <w:b/>
          <w:bCs/>
          <w:sz w:val="20"/>
          <w:szCs w:val="20"/>
        </w:rPr>
        <w:t>reet</w:t>
      </w:r>
      <w:r w:rsidRPr="000472E1">
        <w:rPr>
          <w:b/>
          <w:bCs/>
          <w:sz w:val="20"/>
          <w:szCs w:val="20"/>
        </w:rPr>
        <w:t xml:space="preserve"> Liberty LEADS, NY, NY</w:t>
      </w:r>
      <w:r w:rsidRPr="000472E1">
        <w:rPr>
          <w:bCs/>
          <w:sz w:val="20"/>
          <w:szCs w:val="20"/>
        </w:rPr>
        <w:t xml:space="preserve"> </w:t>
      </w:r>
    </w:p>
    <w:p w14:paraId="1BE59C8A" w14:textId="77777777" w:rsidR="00EE78B5" w:rsidRDefault="00EE78B5" w:rsidP="003917E9">
      <w:pPr>
        <w:pStyle w:val="Subtitle"/>
        <w:widowControl/>
        <w:tabs>
          <w:tab w:val="left" w:pos="135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276" w:lineRule="auto"/>
        <w:ind w:left="2160" w:hanging="2160"/>
        <w:rPr>
          <w:bCs/>
          <w:sz w:val="20"/>
          <w:szCs w:val="20"/>
        </w:rPr>
      </w:pP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 w:rsidR="004B776D" w:rsidRPr="000472E1">
        <w:rPr>
          <w:bCs/>
          <w:sz w:val="20"/>
          <w:szCs w:val="20"/>
        </w:rPr>
        <w:t>(</w:t>
      </w:r>
      <w:r w:rsidR="004B776D">
        <w:rPr>
          <w:bCs/>
          <w:sz w:val="20"/>
          <w:szCs w:val="20"/>
        </w:rPr>
        <w:t>January 2008</w:t>
      </w:r>
      <w:r w:rsidR="004B776D" w:rsidRPr="000472E1">
        <w:rPr>
          <w:bCs/>
          <w:sz w:val="20"/>
          <w:szCs w:val="20"/>
        </w:rPr>
        <w:t xml:space="preserve"> – </w:t>
      </w:r>
      <w:r w:rsidR="004B776D">
        <w:rPr>
          <w:bCs/>
          <w:sz w:val="20"/>
          <w:szCs w:val="20"/>
        </w:rPr>
        <w:t>May 2009</w:t>
      </w:r>
      <w:r w:rsidR="004B776D" w:rsidRPr="000472E1">
        <w:rPr>
          <w:bCs/>
          <w:sz w:val="20"/>
          <w:szCs w:val="20"/>
        </w:rPr>
        <w:t>)</w:t>
      </w:r>
      <w:r w:rsidR="004B776D">
        <w:rPr>
          <w:bCs/>
          <w:sz w:val="20"/>
          <w:szCs w:val="20"/>
        </w:rPr>
        <w:t xml:space="preserve"> </w:t>
      </w:r>
    </w:p>
    <w:p w14:paraId="1EF78039" w14:textId="047A4FB4" w:rsidR="004B776D" w:rsidRPr="002D59EF" w:rsidRDefault="00EE78B5" w:rsidP="002D59EF">
      <w:pPr>
        <w:pStyle w:val="Subtitle"/>
        <w:widowControl/>
        <w:tabs>
          <w:tab w:val="left" w:pos="135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276" w:lineRule="auto"/>
        <w:ind w:left="2160" w:hanging="2160"/>
        <w:rPr>
          <w:bCs/>
          <w:sz w:val="20"/>
          <w:szCs w:val="20"/>
        </w:rPr>
      </w:pP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 w:rsidR="004B776D" w:rsidRPr="000472E1">
        <w:rPr>
          <w:bCs/>
          <w:sz w:val="20"/>
          <w:szCs w:val="20"/>
        </w:rPr>
        <w:t>Taught reading and writing to 8th gr</w:t>
      </w:r>
      <w:r w:rsidR="004B776D">
        <w:rPr>
          <w:bCs/>
          <w:sz w:val="20"/>
          <w:szCs w:val="20"/>
        </w:rPr>
        <w:t>aders in an afterschool program</w:t>
      </w:r>
      <w:r w:rsidR="004B776D" w:rsidRPr="000472E1">
        <w:rPr>
          <w:bCs/>
          <w:sz w:val="20"/>
          <w:szCs w:val="20"/>
        </w:rPr>
        <w:t xml:space="preserve">.  Also led “Adventure Girls,” a counseling group for high school girls. </w:t>
      </w:r>
    </w:p>
    <w:p w14:paraId="17FECCCC" w14:textId="77777777" w:rsidR="004B776D" w:rsidRPr="000472E1" w:rsidRDefault="004B776D" w:rsidP="003917E9">
      <w:pPr>
        <w:pStyle w:val="Subtitle"/>
        <w:widowControl/>
        <w:tabs>
          <w:tab w:val="left" w:pos="135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276" w:lineRule="auto"/>
        <w:ind w:left="2160" w:hanging="2160"/>
        <w:rPr>
          <w:sz w:val="20"/>
          <w:szCs w:val="20"/>
        </w:rPr>
      </w:pPr>
    </w:p>
    <w:p w14:paraId="1AFF222E" w14:textId="77777777" w:rsidR="00EE78B5" w:rsidRDefault="004B776D" w:rsidP="003917E9">
      <w:pPr>
        <w:pStyle w:val="Subtitle"/>
        <w:widowControl/>
        <w:tabs>
          <w:tab w:val="left" w:pos="135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276" w:lineRule="auto"/>
        <w:ind w:left="2160" w:hanging="2160"/>
        <w:rPr>
          <w:b/>
          <w:sz w:val="20"/>
          <w:szCs w:val="20"/>
        </w:rPr>
      </w:pPr>
      <w:r w:rsidRPr="000472E1">
        <w:rPr>
          <w:sz w:val="20"/>
          <w:szCs w:val="20"/>
        </w:rPr>
        <w:tab/>
      </w:r>
      <w:r w:rsidRPr="000472E1">
        <w:rPr>
          <w:b/>
          <w:sz w:val="20"/>
          <w:szCs w:val="20"/>
        </w:rPr>
        <w:t xml:space="preserve">Intern Manager, Shan Women’s Action Network, Chiang Mai, Thailand </w:t>
      </w:r>
    </w:p>
    <w:p w14:paraId="25036988" w14:textId="455656CF" w:rsidR="004B776D" w:rsidRPr="000472E1" w:rsidRDefault="00EE78B5" w:rsidP="003917E9">
      <w:pPr>
        <w:pStyle w:val="Subtitle"/>
        <w:widowControl/>
        <w:tabs>
          <w:tab w:val="left" w:pos="135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276" w:lineRule="auto"/>
        <w:ind w:left="2160" w:hanging="2160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4B776D">
        <w:rPr>
          <w:sz w:val="20"/>
          <w:szCs w:val="20"/>
        </w:rPr>
        <w:t>(July 2006 – March 2007</w:t>
      </w:r>
      <w:r w:rsidR="004B776D" w:rsidRPr="00FA4204">
        <w:rPr>
          <w:sz w:val="20"/>
          <w:szCs w:val="20"/>
        </w:rPr>
        <w:t>)</w:t>
      </w:r>
    </w:p>
    <w:p w14:paraId="0EF43B75" w14:textId="77777777" w:rsidR="004B776D" w:rsidRPr="000472E1" w:rsidRDefault="004B776D" w:rsidP="003917E9">
      <w:pPr>
        <w:pStyle w:val="Subtitle"/>
        <w:widowControl/>
        <w:tabs>
          <w:tab w:val="left" w:pos="1350"/>
          <w:tab w:val="right" w:pos="8640"/>
        </w:tabs>
        <w:spacing w:line="276" w:lineRule="auto"/>
        <w:ind w:left="2160" w:hanging="2160"/>
        <w:rPr>
          <w:sz w:val="20"/>
          <w:szCs w:val="20"/>
        </w:rPr>
      </w:pPr>
      <w:r w:rsidRPr="000472E1">
        <w:rPr>
          <w:sz w:val="20"/>
          <w:szCs w:val="20"/>
        </w:rPr>
        <w:t xml:space="preserve">                                           Designed and taught curriculum training young refugee women from Burma in</w:t>
      </w:r>
    </w:p>
    <w:p w14:paraId="07B68907" w14:textId="0D99DA92" w:rsidR="004B776D" w:rsidRDefault="004B776D" w:rsidP="003917E9">
      <w:pPr>
        <w:pStyle w:val="Subtitle"/>
        <w:widowControl/>
        <w:tabs>
          <w:tab w:val="left" w:pos="1350"/>
          <w:tab w:val="right" w:pos="8640"/>
        </w:tabs>
        <w:spacing w:line="276" w:lineRule="auto"/>
        <w:ind w:left="2160" w:hanging="2160"/>
        <w:rPr>
          <w:sz w:val="20"/>
          <w:szCs w:val="20"/>
        </w:rPr>
      </w:pPr>
      <w:r w:rsidRPr="000472E1">
        <w:rPr>
          <w:sz w:val="20"/>
          <w:szCs w:val="20"/>
        </w:rPr>
        <w:t xml:space="preserve">                                           ESL, Politics, Gender and Human Rights. </w:t>
      </w:r>
    </w:p>
    <w:p w14:paraId="6262D460" w14:textId="77777777" w:rsidR="002D59EF" w:rsidRDefault="002D59EF" w:rsidP="003917E9">
      <w:pPr>
        <w:pStyle w:val="Subtitle"/>
        <w:widowControl/>
        <w:tabs>
          <w:tab w:val="left" w:pos="1350"/>
          <w:tab w:val="right" w:pos="8640"/>
        </w:tabs>
        <w:spacing w:line="276" w:lineRule="auto"/>
        <w:ind w:left="2160" w:hanging="2160"/>
        <w:rPr>
          <w:sz w:val="20"/>
          <w:szCs w:val="20"/>
        </w:rPr>
      </w:pPr>
    </w:p>
    <w:p w14:paraId="1C4D1EC4" w14:textId="77777777" w:rsidR="00EE78B5" w:rsidRDefault="004B776D" w:rsidP="003917E9">
      <w:pPr>
        <w:pStyle w:val="Subtitle"/>
        <w:widowControl/>
        <w:tabs>
          <w:tab w:val="left" w:pos="1350"/>
          <w:tab w:val="right" w:pos="8640"/>
        </w:tabs>
        <w:spacing w:line="276" w:lineRule="auto"/>
        <w:ind w:left="2160" w:hanging="2160"/>
        <w:rPr>
          <w:b/>
          <w:sz w:val="20"/>
          <w:szCs w:val="20"/>
        </w:rPr>
      </w:pPr>
      <w:r>
        <w:rPr>
          <w:sz w:val="20"/>
          <w:szCs w:val="20"/>
        </w:rPr>
        <w:tab/>
      </w:r>
      <w:r>
        <w:rPr>
          <w:b/>
          <w:sz w:val="20"/>
          <w:szCs w:val="20"/>
        </w:rPr>
        <w:t xml:space="preserve">Intern, </w:t>
      </w:r>
      <w:proofErr w:type="spellStart"/>
      <w:r>
        <w:rPr>
          <w:b/>
          <w:sz w:val="20"/>
          <w:szCs w:val="20"/>
        </w:rPr>
        <w:t>Prem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Tinsulanonda</w:t>
      </w:r>
      <w:proofErr w:type="spellEnd"/>
      <w:r>
        <w:rPr>
          <w:b/>
          <w:sz w:val="20"/>
          <w:szCs w:val="20"/>
        </w:rPr>
        <w:t xml:space="preserve"> International School, Chiang Mai, Thailand </w:t>
      </w:r>
    </w:p>
    <w:p w14:paraId="7664D6D6" w14:textId="419A3F36" w:rsidR="00FA2AD0" w:rsidRDefault="00EE78B5" w:rsidP="003917E9">
      <w:pPr>
        <w:pStyle w:val="Subtitle"/>
        <w:widowControl/>
        <w:tabs>
          <w:tab w:val="left" w:pos="1350"/>
          <w:tab w:val="right" w:pos="8640"/>
        </w:tabs>
        <w:spacing w:line="276" w:lineRule="auto"/>
        <w:ind w:left="2160" w:hanging="2160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4B776D" w:rsidRPr="00FA4204">
        <w:rPr>
          <w:sz w:val="20"/>
          <w:szCs w:val="20"/>
        </w:rPr>
        <w:t>(</w:t>
      </w:r>
      <w:r w:rsidR="00FA2AD0">
        <w:rPr>
          <w:sz w:val="20"/>
          <w:szCs w:val="20"/>
        </w:rPr>
        <w:t>Aug</w:t>
      </w:r>
      <w:r w:rsidR="004B776D">
        <w:rPr>
          <w:sz w:val="20"/>
          <w:szCs w:val="20"/>
        </w:rPr>
        <w:t xml:space="preserve"> 2005 – June 2006</w:t>
      </w:r>
      <w:r w:rsidR="004B776D" w:rsidRPr="00FA4204">
        <w:rPr>
          <w:sz w:val="20"/>
          <w:szCs w:val="20"/>
        </w:rPr>
        <w:t>)</w:t>
      </w:r>
      <w:r w:rsidR="004B776D">
        <w:rPr>
          <w:b/>
          <w:sz w:val="20"/>
          <w:szCs w:val="20"/>
        </w:rPr>
        <w:t xml:space="preserve">  </w:t>
      </w:r>
    </w:p>
    <w:p w14:paraId="52615175" w14:textId="08B4F71F" w:rsidR="00EA0A81" w:rsidRPr="004105C8" w:rsidRDefault="00FA2AD0" w:rsidP="004105C8">
      <w:pPr>
        <w:pStyle w:val="Subtitle"/>
        <w:widowControl/>
        <w:tabs>
          <w:tab w:val="left" w:pos="1350"/>
          <w:tab w:val="right" w:pos="8640"/>
        </w:tabs>
        <w:spacing w:line="276" w:lineRule="auto"/>
        <w:ind w:left="2160" w:hanging="2160"/>
        <w:rPr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>Assisted in teaching</w:t>
      </w:r>
      <w:r w:rsidR="004B776D" w:rsidRPr="000472E1">
        <w:rPr>
          <w:sz w:val="20"/>
          <w:szCs w:val="20"/>
        </w:rPr>
        <w:t xml:space="preserve"> World Literature at the 11th grade IB level. Provided one-on-one instruction in math and reading fo</w:t>
      </w:r>
      <w:r w:rsidR="004B776D">
        <w:rPr>
          <w:sz w:val="20"/>
          <w:szCs w:val="20"/>
        </w:rPr>
        <w:t xml:space="preserve">r students with special needs. </w:t>
      </w:r>
    </w:p>
    <w:p w14:paraId="644501B6" w14:textId="77777777" w:rsidR="006053B0" w:rsidRDefault="006053B0" w:rsidP="00E110A6">
      <w:pPr>
        <w:pStyle w:val="Subtitle"/>
        <w:widowControl/>
        <w:spacing w:line="276" w:lineRule="auto"/>
        <w:rPr>
          <w:sz w:val="20"/>
          <w:szCs w:val="20"/>
        </w:rPr>
      </w:pPr>
    </w:p>
    <w:p w14:paraId="40DF1D81" w14:textId="58125172" w:rsidR="006D6B52" w:rsidRPr="006D6B52" w:rsidRDefault="006D6B52" w:rsidP="00E110A6">
      <w:pPr>
        <w:pStyle w:val="Subtitle"/>
        <w:widowControl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276" w:lineRule="auto"/>
        <w:ind w:left="2160" w:hanging="2160"/>
        <w:rPr>
          <w:b/>
          <w:sz w:val="20"/>
          <w:szCs w:val="20"/>
          <w:u w:val="single"/>
        </w:rPr>
      </w:pPr>
      <w:r w:rsidRPr="006D6B52">
        <w:rPr>
          <w:b/>
          <w:sz w:val="20"/>
          <w:szCs w:val="20"/>
          <w:u w:val="single"/>
        </w:rPr>
        <w:t>VOLUNTEER WORK</w:t>
      </w:r>
    </w:p>
    <w:p w14:paraId="04A58433" w14:textId="77777777" w:rsidR="006D6B52" w:rsidRDefault="006D6B52" w:rsidP="00E110A6">
      <w:pPr>
        <w:pStyle w:val="Subtitle"/>
        <w:widowControl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276" w:lineRule="auto"/>
        <w:ind w:left="2160" w:hanging="2160"/>
        <w:rPr>
          <w:b/>
          <w:sz w:val="20"/>
          <w:szCs w:val="20"/>
        </w:rPr>
      </w:pPr>
    </w:p>
    <w:p w14:paraId="150A3AB1" w14:textId="563693EF" w:rsidR="00BE4F74" w:rsidRDefault="00616687" w:rsidP="00616687">
      <w:pPr>
        <w:pStyle w:val="Subtitle"/>
        <w:widowControl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276" w:lineRule="auto"/>
        <w:ind w:left="2160" w:hanging="2160"/>
        <w:rPr>
          <w:sz w:val="20"/>
          <w:szCs w:val="20"/>
        </w:rPr>
      </w:pPr>
      <w:r>
        <w:rPr>
          <w:b/>
          <w:sz w:val="20"/>
          <w:szCs w:val="20"/>
        </w:rPr>
        <w:tab/>
      </w:r>
      <w:r w:rsidR="00BE4F74">
        <w:rPr>
          <w:b/>
          <w:sz w:val="20"/>
          <w:szCs w:val="20"/>
        </w:rPr>
        <w:t xml:space="preserve">Volunteer Tutor, Whitworth Women’s Facility, Hartwell, GA </w:t>
      </w:r>
      <w:r w:rsidR="00BE4F74">
        <w:rPr>
          <w:sz w:val="20"/>
          <w:szCs w:val="20"/>
        </w:rPr>
        <w:t>(Sept 2018-present)</w:t>
      </w:r>
    </w:p>
    <w:p w14:paraId="4060A213" w14:textId="16ACBF5C" w:rsidR="00BE4F74" w:rsidRDefault="00BE4F74" w:rsidP="00616687">
      <w:pPr>
        <w:pStyle w:val="Subtitle"/>
        <w:widowControl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276" w:lineRule="auto"/>
        <w:ind w:left="2160" w:hanging="2160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>Served as a writing tutor for humanities classes as part of the Clemente Course in a women’s prison.</w:t>
      </w:r>
      <w:r w:rsidR="00FD0568">
        <w:rPr>
          <w:sz w:val="20"/>
          <w:szCs w:val="20"/>
        </w:rPr>
        <w:t xml:space="preserve">  Collaborated with incarcerated women and students from the University of Georgia and Spelman College on a creative project about the history of incarceration in Georgia.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14:paraId="5EBB098E" w14:textId="77777777" w:rsidR="00BE4F74" w:rsidRPr="00BE4F74" w:rsidRDefault="00BE4F74" w:rsidP="00616687">
      <w:pPr>
        <w:pStyle w:val="Subtitle"/>
        <w:widowControl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276" w:lineRule="auto"/>
        <w:ind w:left="2160" w:hanging="2160"/>
        <w:rPr>
          <w:sz w:val="20"/>
          <w:szCs w:val="20"/>
        </w:rPr>
      </w:pPr>
    </w:p>
    <w:p w14:paraId="505B1137" w14:textId="254F0539" w:rsidR="00616687" w:rsidRDefault="00BE4F74" w:rsidP="00616687">
      <w:pPr>
        <w:pStyle w:val="Subtitle"/>
        <w:widowControl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276" w:lineRule="auto"/>
        <w:ind w:left="2160" w:hanging="2160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 w:rsidR="00FA4204">
        <w:rPr>
          <w:b/>
          <w:sz w:val="20"/>
          <w:szCs w:val="20"/>
        </w:rPr>
        <w:t>Volunteer Facilitator, Creative Writing Work</w:t>
      </w:r>
      <w:r w:rsidR="00616687">
        <w:rPr>
          <w:b/>
          <w:sz w:val="20"/>
          <w:szCs w:val="20"/>
        </w:rPr>
        <w:t xml:space="preserve">shops at Athens Area Council on </w:t>
      </w:r>
    </w:p>
    <w:p w14:paraId="13721E8D" w14:textId="7ECB9B58" w:rsidR="00FA4204" w:rsidRDefault="00616687" w:rsidP="00616687">
      <w:pPr>
        <w:pStyle w:val="Subtitle"/>
        <w:widowControl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276" w:lineRule="auto"/>
        <w:ind w:left="2160" w:hanging="2160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 w:rsidR="00FA4204">
        <w:rPr>
          <w:b/>
          <w:sz w:val="20"/>
          <w:szCs w:val="20"/>
        </w:rPr>
        <w:t xml:space="preserve">Aging, Athens, GA </w:t>
      </w:r>
      <w:r w:rsidR="00FA4204">
        <w:rPr>
          <w:sz w:val="20"/>
          <w:szCs w:val="20"/>
        </w:rPr>
        <w:t>(Feb 2016 – May 2016)</w:t>
      </w:r>
      <w:r w:rsidR="00FA4204">
        <w:rPr>
          <w:b/>
          <w:sz w:val="20"/>
          <w:szCs w:val="20"/>
        </w:rPr>
        <w:t xml:space="preserve"> </w:t>
      </w:r>
    </w:p>
    <w:p w14:paraId="3C41CB85" w14:textId="23FF2157" w:rsidR="00FA4204" w:rsidRPr="00FA4204" w:rsidRDefault="00FA4204" w:rsidP="00616687">
      <w:pPr>
        <w:pStyle w:val="Subtitle"/>
        <w:widowControl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276" w:lineRule="auto"/>
        <w:ind w:left="2160" w:hanging="2160"/>
        <w:rPr>
          <w:sz w:val="20"/>
          <w:szCs w:val="20"/>
        </w:rPr>
      </w:pPr>
      <w:r>
        <w:rPr>
          <w:b/>
          <w:sz w:val="20"/>
          <w:szCs w:val="20"/>
        </w:rPr>
        <w:tab/>
      </w:r>
      <w:r w:rsidR="00616687">
        <w:rPr>
          <w:b/>
          <w:sz w:val="20"/>
          <w:szCs w:val="20"/>
        </w:rPr>
        <w:tab/>
      </w:r>
      <w:r>
        <w:rPr>
          <w:sz w:val="20"/>
          <w:szCs w:val="20"/>
        </w:rPr>
        <w:t>Organized and led a series of free creative writing workshops at a local senior center.  Edited and published an anthology of participants’ work.</w:t>
      </w:r>
    </w:p>
    <w:p w14:paraId="63EB2836" w14:textId="77777777" w:rsidR="00FA4204" w:rsidRDefault="00FA4204" w:rsidP="00616687">
      <w:pPr>
        <w:pStyle w:val="Subtitle"/>
        <w:widowControl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276" w:lineRule="auto"/>
        <w:ind w:left="2160" w:hanging="2160"/>
        <w:rPr>
          <w:b/>
          <w:sz w:val="20"/>
          <w:szCs w:val="20"/>
        </w:rPr>
      </w:pPr>
    </w:p>
    <w:p w14:paraId="5988A652" w14:textId="4F729E2C" w:rsidR="006053B0" w:rsidRDefault="00FA4204" w:rsidP="00616687">
      <w:pPr>
        <w:pStyle w:val="Subtitle"/>
        <w:widowControl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276" w:lineRule="auto"/>
        <w:ind w:left="2160" w:hanging="2160"/>
        <w:rPr>
          <w:sz w:val="20"/>
          <w:szCs w:val="20"/>
        </w:rPr>
      </w:pPr>
      <w:r>
        <w:rPr>
          <w:b/>
          <w:sz w:val="20"/>
          <w:szCs w:val="20"/>
        </w:rPr>
        <w:tab/>
      </w:r>
      <w:r w:rsidR="006053B0">
        <w:rPr>
          <w:b/>
          <w:sz w:val="20"/>
          <w:szCs w:val="20"/>
        </w:rPr>
        <w:t xml:space="preserve">Board Member, Rural &amp; Migrant Ministry </w:t>
      </w:r>
      <w:r w:rsidR="006053B0">
        <w:rPr>
          <w:sz w:val="20"/>
          <w:szCs w:val="20"/>
        </w:rPr>
        <w:t>(</w:t>
      </w:r>
      <w:r>
        <w:rPr>
          <w:sz w:val="20"/>
          <w:szCs w:val="20"/>
        </w:rPr>
        <w:t>March 2014 – May 2015</w:t>
      </w:r>
      <w:r w:rsidR="006053B0">
        <w:rPr>
          <w:sz w:val="20"/>
          <w:szCs w:val="20"/>
        </w:rPr>
        <w:t>)</w:t>
      </w:r>
    </w:p>
    <w:p w14:paraId="6A617419" w14:textId="0DAEDF66" w:rsidR="006053B0" w:rsidRPr="00647035" w:rsidRDefault="006053B0" w:rsidP="00616687">
      <w:pPr>
        <w:pStyle w:val="Subtitle"/>
        <w:widowControl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276" w:lineRule="auto"/>
        <w:ind w:left="2160" w:hanging="2160"/>
        <w:rPr>
          <w:sz w:val="20"/>
          <w:szCs w:val="20"/>
        </w:rPr>
      </w:pPr>
      <w:r>
        <w:rPr>
          <w:b/>
          <w:sz w:val="20"/>
          <w:szCs w:val="20"/>
        </w:rPr>
        <w:tab/>
      </w:r>
      <w:r w:rsidR="00616687">
        <w:rPr>
          <w:b/>
          <w:sz w:val="20"/>
          <w:szCs w:val="20"/>
        </w:rPr>
        <w:tab/>
      </w:r>
      <w:r>
        <w:rPr>
          <w:sz w:val="20"/>
          <w:szCs w:val="20"/>
        </w:rPr>
        <w:t>Served on the Board of Directors for an Upstate New York nonprofit focusing on rural youth empowerment and farmworker rights.</w:t>
      </w:r>
    </w:p>
    <w:p w14:paraId="37AFDAE5" w14:textId="77777777" w:rsidR="006053B0" w:rsidRDefault="006053B0" w:rsidP="00616687">
      <w:pPr>
        <w:pStyle w:val="Subtitle"/>
        <w:widowControl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276" w:lineRule="auto"/>
        <w:rPr>
          <w:b/>
          <w:sz w:val="20"/>
          <w:szCs w:val="20"/>
        </w:rPr>
      </w:pPr>
    </w:p>
    <w:p w14:paraId="706D47AC" w14:textId="36E8CA5E" w:rsidR="006053B0" w:rsidRDefault="00616687" w:rsidP="00616687">
      <w:pPr>
        <w:pStyle w:val="Subtitle"/>
        <w:widowControl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276" w:lineRule="auto"/>
        <w:ind w:left="1440" w:hanging="1440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 w:rsidR="006053B0">
        <w:rPr>
          <w:b/>
          <w:sz w:val="20"/>
          <w:szCs w:val="20"/>
        </w:rPr>
        <w:t xml:space="preserve">Volunteer, Visiting Nurse Service of New York Hospice Program </w:t>
      </w:r>
    </w:p>
    <w:p w14:paraId="2B639270" w14:textId="0D866C25" w:rsidR="006053B0" w:rsidRDefault="006053B0" w:rsidP="00616687">
      <w:pPr>
        <w:pStyle w:val="Subtitle"/>
        <w:widowControl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276" w:lineRule="auto"/>
        <w:ind w:left="1440" w:hanging="1440"/>
        <w:rPr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>(</w:t>
      </w:r>
      <w:r w:rsidR="00FA4204">
        <w:rPr>
          <w:sz w:val="20"/>
          <w:szCs w:val="20"/>
        </w:rPr>
        <w:t>April 2013 – July 2015</w:t>
      </w:r>
      <w:r>
        <w:rPr>
          <w:sz w:val="20"/>
          <w:szCs w:val="20"/>
        </w:rPr>
        <w:t xml:space="preserve">)  Provided weekly companionship to </w:t>
      </w:r>
      <w:r w:rsidR="00A27164">
        <w:rPr>
          <w:sz w:val="20"/>
          <w:szCs w:val="20"/>
        </w:rPr>
        <w:t>a hospice patient</w:t>
      </w:r>
      <w:r>
        <w:rPr>
          <w:sz w:val="20"/>
          <w:szCs w:val="20"/>
        </w:rPr>
        <w:t>.</w:t>
      </w:r>
    </w:p>
    <w:p w14:paraId="25F59D65" w14:textId="77777777" w:rsidR="006053B0" w:rsidRDefault="006053B0" w:rsidP="00616687">
      <w:pPr>
        <w:pStyle w:val="Subtitle"/>
        <w:widowControl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276" w:lineRule="auto"/>
        <w:rPr>
          <w:sz w:val="20"/>
          <w:szCs w:val="20"/>
        </w:rPr>
      </w:pPr>
      <w:r>
        <w:rPr>
          <w:sz w:val="20"/>
          <w:szCs w:val="20"/>
        </w:rPr>
        <w:tab/>
      </w:r>
    </w:p>
    <w:p w14:paraId="5AA3E2D6" w14:textId="6F5B0F98" w:rsidR="006053B0" w:rsidRDefault="006053B0" w:rsidP="00616687">
      <w:pPr>
        <w:pStyle w:val="Subtitle"/>
        <w:widowControl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276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b/>
          <w:sz w:val="20"/>
          <w:szCs w:val="20"/>
        </w:rPr>
        <w:t xml:space="preserve">Volunteer, PEN Prison Writing Program </w:t>
      </w:r>
      <w:r>
        <w:rPr>
          <w:sz w:val="20"/>
          <w:szCs w:val="20"/>
        </w:rPr>
        <w:t>(</w:t>
      </w:r>
      <w:r w:rsidR="00FA4204">
        <w:rPr>
          <w:sz w:val="20"/>
          <w:szCs w:val="20"/>
        </w:rPr>
        <w:t>September 2008 – May 2009</w:t>
      </w:r>
      <w:r>
        <w:rPr>
          <w:sz w:val="20"/>
          <w:szCs w:val="20"/>
        </w:rPr>
        <w:t>)</w:t>
      </w:r>
    </w:p>
    <w:p w14:paraId="5C421FF4" w14:textId="1BA85630" w:rsidR="006053B0" w:rsidRPr="00B07FC7" w:rsidRDefault="006053B0" w:rsidP="00616687">
      <w:pPr>
        <w:pStyle w:val="Subtitle"/>
        <w:widowControl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276" w:lineRule="auto"/>
        <w:rPr>
          <w:sz w:val="20"/>
          <w:szCs w:val="20"/>
        </w:rPr>
      </w:pPr>
      <w:r>
        <w:rPr>
          <w:sz w:val="20"/>
          <w:szCs w:val="20"/>
        </w:rPr>
        <w:tab/>
      </w:r>
      <w:r w:rsidR="00616687"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Corresponded with and provided writing feedback to an inmate in federal prison.</w:t>
      </w:r>
      <w:proofErr w:type="gramEnd"/>
    </w:p>
    <w:p w14:paraId="5CF771E7" w14:textId="361795E3" w:rsidR="00833EBE" w:rsidRPr="002D59EF" w:rsidRDefault="00833EBE" w:rsidP="001D77FC">
      <w:pPr>
        <w:pStyle w:val="Subtitle"/>
        <w:widowControl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276" w:lineRule="auto"/>
        <w:rPr>
          <w:sz w:val="20"/>
          <w:szCs w:val="20"/>
        </w:rPr>
      </w:pPr>
      <w:bookmarkStart w:id="0" w:name="_GoBack"/>
      <w:bookmarkEnd w:id="0"/>
    </w:p>
    <w:sectPr w:rsidR="00833EBE" w:rsidRPr="002D59EF" w:rsidSect="00367C9C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D49A5"/>
    <w:multiLevelType w:val="hybridMultilevel"/>
    <w:tmpl w:val="B058D072"/>
    <w:lvl w:ilvl="0" w:tplc="4F24AA02">
      <w:start w:val="13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68E43C5F"/>
    <w:multiLevelType w:val="hybridMultilevel"/>
    <w:tmpl w:val="60167F06"/>
    <w:lvl w:ilvl="0" w:tplc="D3ACFF9A">
      <w:start w:val="13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7DEC223F"/>
    <w:multiLevelType w:val="hybridMultilevel"/>
    <w:tmpl w:val="F8BE2400"/>
    <w:lvl w:ilvl="0" w:tplc="E256BC5E">
      <w:start w:val="1"/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BEA"/>
    <w:rsid w:val="00023BAB"/>
    <w:rsid w:val="00055E07"/>
    <w:rsid w:val="000B29DA"/>
    <w:rsid w:val="000D4DB7"/>
    <w:rsid w:val="000D66B4"/>
    <w:rsid w:val="001D77FC"/>
    <w:rsid w:val="0021735B"/>
    <w:rsid w:val="002D59EF"/>
    <w:rsid w:val="002E6D70"/>
    <w:rsid w:val="003221C5"/>
    <w:rsid w:val="00341BB9"/>
    <w:rsid w:val="00342B71"/>
    <w:rsid w:val="0034511F"/>
    <w:rsid w:val="00367C9C"/>
    <w:rsid w:val="003917E9"/>
    <w:rsid w:val="003B13E3"/>
    <w:rsid w:val="003E4013"/>
    <w:rsid w:val="003F70F3"/>
    <w:rsid w:val="004105C8"/>
    <w:rsid w:val="00417BEA"/>
    <w:rsid w:val="004A6335"/>
    <w:rsid w:val="004B776D"/>
    <w:rsid w:val="004D3846"/>
    <w:rsid w:val="004E7A22"/>
    <w:rsid w:val="00552C37"/>
    <w:rsid w:val="00580E9D"/>
    <w:rsid w:val="005906C3"/>
    <w:rsid w:val="00596BAF"/>
    <w:rsid w:val="006053B0"/>
    <w:rsid w:val="00613940"/>
    <w:rsid w:val="00616687"/>
    <w:rsid w:val="00640EA7"/>
    <w:rsid w:val="006D6B52"/>
    <w:rsid w:val="007C14F5"/>
    <w:rsid w:val="007C5C8F"/>
    <w:rsid w:val="007D7B4A"/>
    <w:rsid w:val="0080164E"/>
    <w:rsid w:val="00833EBE"/>
    <w:rsid w:val="00851C23"/>
    <w:rsid w:val="009A0DCA"/>
    <w:rsid w:val="00A27164"/>
    <w:rsid w:val="00A376AE"/>
    <w:rsid w:val="00A439ED"/>
    <w:rsid w:val="00AF5E50"/>
    <w:rsid w:val="00B16853"/>
    <w:rsid w:val="00B61C3D"/>
    <w:rsid w:val="00BE4F74"/>
    <w:rsid w:val="00D64304"/>
    <w:rsid w:val="00DD7A6D"/>
    <w:rsid w:val="00E110A6"/>
    <w:rsid w:val="00E13F4C"/>
    <w:rsid w:val="00E97DD6"/>
    <w:rsid w:val="00EA0A81"/>
    <w:rsid w:val="00EE78B5"/>
    <w:rsid w:val="00F7163F"/>
    <w:rsid w:val="00FA2AD0"/>
    <w:rsid w:val="00FA4204"/>
    <w:rsid w:val="00FD0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173385C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BEA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jc w:val="both"/>
    </w:pPr>
    <w:rPr>
      <w:rFonts w:eastAsia="Times New Roman" w:cs="Symbo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417BEA"/>
    <w:pPr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jc w:val="center"/>
    </w:pPr>
  </w:style>
  <w:style w:type="character" w:customStyle="1" w:styleId="TitleChar">
    <w:name w:val="Title Char"/>
    <w:basedOn w:val="DefaultParagraphFont"/>
    <w:link w:val="Title"/>
    <w:rsid w:val="00417BEA"/>
    <w:rPr>
      <w:rFonts w:eastAsia="Times New Roman" w:cs="Symbol"/>
      <w:sz w:val="24"/>
      <w:szCs w:val="24"/>
      <w:lang w:eastAsia="en-US"/>
    </w:rPr>
  </w:style>
  <w:style w:type="paragraph" w:styleId="Subtitle">
    <w:name w:val="Subtitle"/>
    <w:basedOn w:val="Normal"/>
    <w:link w:val="SubtitleChar"/>
    <w:qFormat/>
    <w:rsid w:val="00417BEA"/>
    <w:pPr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jc w:val="left"/>
    </w:pPr>
  </w:style>
  <w:style w:type="character" w:customStyle="1" w:styleId="SubtitleChar">
    <w:name w:val="Subtitle Char"/>
    <w:basedOn w:val="DefaultParagraphFont"/>
    <w:link w:val="Subtitle"/>
    <w:rsid w:val="00417BEA"/>
    <w:rPr>
      <w:rFonts w:eastAsia="Times New Roman" w:cs="Symbol"/>
      <w:sz w:val="24"/>
      <w:szCs w:val="24"/>
      <w:lang w:eastAsia="en-US"/>
    </w:rPr>
  </w:style>
  <w:style w:type="character" w:styleId="Hyperlink">
    <w:name w:val="Hyperlink"/>
    <w:rsid w:val="00417BEA"/>
    <w:rPr>
      <w:color w:val="0000FF"/>
      <w:u w:val="single"/>
    </w:rPr>
  </w:style>
  <w:style w:type="character" w:customStyle="1" w:styleId="SYSHYPERTEXT">
    <w:name w:val="SYS_HYPERTEXT"/>
    <w:rsid w:val="00417BE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BEA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jc w:val="both"/>
    </w:pPr>
    <w:rPr>
      <w:rFonts w:eastAsia="Times New Roman" w:cs="Symbo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417BEA"/>
    <w:pPr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jc w:val="center"/>
    </w:pPr>
  </w:style>
  <w:style w:type="character" w:customStyle="1" w:styleId="TitleChar">
    <w:name w:val="Title Char"/>
    <w:basedOn w:val="DefaultParagraphFont"/>
    <w:link w:val="Title"/>
    <w:rsid w:val="00417BEA"/>
    <w:rPr>
      <w:rFonts w:eastAsia="Times New Roman" w:cs="Symbol"/>
      <w:sz w:val="24"/>
      <w:szCs w:val="24"/>
      <w:lang w:eastAsia="en-US"/>
    </w:rPr>
  </w:style>
  <w:style w:type="paragraph" w:styleId="Subtitle">
    <w:name w:val="Subtitle"/>
    <w:basedOn w:val="Normal"/>
    <w:link w:val="SubtitleChar"/>
    <w:qFormat/>
    <w:rsid w:val="00417BEA"/>
    <w:pPr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jc w:val="left"/>
    </w:pPr>
  </w:style>
  <w:style w:type="character" w:customStyle="1" w:styleId="SubtitleChar">
    <w:name w:val="Subtitle Char"/>
    <w:basedOn w:val="DefaultParagraphFont"/>
    <w:link w:val="Subtitle"/>
    <w:rsid w:val="00417BEA"/>
    <w:rPr>
      <w:rFonts w:eastAsia="Times New Roman" w:cs="Symbol"/>
      <w:sz w:val="24"/>
      <w:szCs w:val="24"/>
      <w:lang w:eastAsia="en-US"/>
    </w:rPr>
  </w:style>
  <w:style w:type="character" w:styleId="Hyperlink">
    <w:name w:val="Hyperlink"/>
    <w:rsid w:val="00417BEA"/>
    <w:rPr>
      <w:color w:val="0000FF"/>
      <w:u w:val="single"/>
    </w:rPr>
  </w:style>
  <w:style w:type="character" w:customStyle="1" w:styleId="SYSHYPERTEXT">
    <w:name w:val="SYS_HYPERTEXT"/>
    <w:rsid w:val="00417B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55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3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AmyCBon@gmail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1314</Words>
  <Characters>7493</Characters>
  <Application>Microsoft Macintosh Word</Application>
  <DocSecurity>0</DocSecurity>
  <Lines>62</Lines>
  <Paragraphs>17</Paragraphs>
  <ScaleCrop>false</ScaleCrop>
  <Company/>
  <LinksUpToDate>false</LinksUpToDate>
  <CharactersWithSpaces>8790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Busis</dc:creator>
  <cp:keywords/>
  <dc:description/>
  <cp:lastModifiedBy>David Busis</cp:lastModifiedBy>
  <cp:revision>2</cp:revision>
  <cp:lastPrinted>2019-01-14T18:51:00Z</cp:lastPrinted>
  <dcterms:created xsi:type="dcterms:W3CDTF">2019-09-03T22:56:00Z</dcterms:created>
  <dcterms:modified xsi:type="dcterms:W3CDTF">2019-09-03T22:56:00Z</dcterms:modified>
</cp:coreProperties>
</file>